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573F45" w:rsidRDefault="00010055" w:rsidP="005A2207">
      <w:pPr>
        <w:rPr>
          <w:sz w:val="26"/>
          <w:szCs w:val="26"/>
        </w:rPr>
      </w:pPr>
      <w:r w:rsidRPr="00573F45">
        <w:rPr>
          <w:sz w:val="26"/>
          <w:szCs w:val="26"/>
        </w:rPr>
        <w:t xml:space="preserve">Obiect: </w:t>
      </w:r>
      <w:r w:rsidRPr="00573F45">
        <w:rPr>
          <w:b/>
          <w:color w:val="000000"/>
          <w:sz w:val="26"/>
          <w:szCs w:val="26"/>
        </w:rPr>
        <w:t xml:space="preserve">Piese schimb si consumabile pentru aparatura de laborator si on-line Sectia Chimica, CTE București SUD </w:t>
      </w:r>
      <w:r w:rsidRPr="00573F45">
        <w:rPr>
          <w:color w:val="000000"/>
          <w:sz w:val="26"/>
          <w:szCs w:val="26"/>
        </w:rPr>
        <w:t>- LOT 1 - 14</w:t>
      </w:r>
    </w:p>
    <w:p w:rsidR="005A2207" w:rsidRPr="00573F45" w:rsidRDefault="00D514EA" w:rsidP="005A2207">
      <w:pPr>
        <w:rPr>
          <w:sz w:val="26"/>
          <w:szCs w:val="26"/>
        </w:rPr>
      </w:pPr>
      <w:r w:rsidRPr="00573F45">
        <w:rPr>
          <w:sz w:val="26"/>
          <w:szCs w:val="26"/>
        </w:rPr>
        <w:t>Termen</w:t>
      </w:r>
      <w:r w:rsidR="00573F45">
        <w:rPr>
          <w:sz w:val="26"/>
          <w:szCs w:val="26"/>
        </w:rPr>
        <w:t xml:space="preserve"> de livrare</w:t>
      </w:r>
      <w:r w:rsidRPr="00573F45">
        <w:rPr>
          <w:sz w:val="26"/>
          <w:szCs w:val="26"/>
        </w:rPr>
        <w:t xml:space="preserve">: </w:t>
      </w:r>
      <w:r w:rsidRPr="00573F45">
        <w:rPr>
          <w:b/>
          <w:sz w:val="26"/>
          <w:szCs w:val="26"/>
        </w:rPr>
        <w:t>40 de zile calendaristice</w:t>
      </w:r>
      <w:r w:rsidRPr="00573F45">
        <w:rPr>
          <w:sz w:val="26"/>
          <w:szCs w:val="26"/>
        </w:rPr>
        <w:t xml:space="preserve"> de la data perfectarii contractului</w:t>
      </w:r>
    </w:p>
    <w:p w:rsidR="005A2207" w:rsidRPr="00573F45" w:rsidRDefault="005A2207" w:rsidP="005A2207">
      <w:pPr>
        <w:rPr>
          <w:sz w:val="26"/>
          <w:szCs w:val="26"/>
        </w:rPr>
      </w:pPr>
      <w:r w:rsidRPr="00573F45">
        <w:rPr>
          <w:sz w:val="26"/>
          <w:szCs w:val="26"/>
        </w:rPr>
        <w:t>Valoare</w:t>
      </w:r>
      <w:r w:rsidR="00B95C5C" w:rsidRPr="00573F45">
        <w:rPr>
          <w:sz w:val="26"/>
          <w:szCs w:val="26"/>
        </w:rPr>
        <w:t xml:space="preserve"> fara TVA</w:t>
      </w:r>
      <w:r w:rsidRPr="00573F45">
        <w:rPr>
          <w:sz w:val="26"/>
          <w:szCs w:val="26"/>
        </w:rPr>
        <w:t>:______________</w:t>
      </w:r>
      <w:r w:rsidR="00B95C5C" w:rsidRPr="00573F45">
        <w:rPr>
          <w:sz w:val="26"/>
          <w:szCs w:val="26"/>
        </w:rPr>
        <w:t xml:space="preserve"> lei</w:t>
      </w:r>
    </w:p>
    <w:p w:rsidR="005A2207" w:rsidRPr="00573F45" w:rsidRDefault="005A2207" w:rsidP="00082A04">
      <w:pPr>
        <w:jc w:val="both"/>
        <w:rPr>
          <w:b/>
          <w:color w:val="000000"/>
          <w:sz w:val="26"/>
          <w:szCs w:val="26"/>
        </w:rPr>
      </w:pPr>
    </w:p>
    <w:p w:rsidR="00ED0811" w:rsidRPr="00573F45" w:rsidRDefault="00ED0811" w:rsidP="00082A04">
      <w:pPr>
        <w:jc w:val="both"/>
        <w:rPr>
          <w:color w:val="000000"/>
          <w:sz w:val="26"/>
          <w:szCs w:val="26"/>
        </w:rPr>
      </w:pPr>
      <w:r w:rsidRPr="00573F45">
        <w:rPr>
          <w:b/>
          <w:color w:val="000000"/>
          <w:sz w:val="26"/>
          <w:szCs w:val="26"/>
        </w:rPr>
        <w:t>   1. Părţile contractante:</w:t>
      </w:r>
    </w:p>
    <w:p w:rsidR="00ED0811" w:rsidRDefault="00ED0811" w:rsidP="00082A04">
      <w:pPr>
        <w:pStyle w:val="BodyText"/>
        <w:ind w:firstLine="720"/>
        <w:rPr>
          <w:sz w:val="26"/>
          <w:szCs w:val="26"/>
          <w:lang w:val="ro-RO"/>
        </w:rPr>
      </w:pPr>
      <w:r w:rsidRPr="00573F45">
        <w:rPr>
          <w:b/>
          <w:sz w:val="26"/>
          <w:szCs w:val="26"/>
          <w:lang w:val="ro-RO"/>
        </w:rPr>
        <w:t>SOCIETATEA ELECTROCENTRALE BUCUREŞTI SA</w:t>
      </w:r>
      <w:r w:rsidRPr="00573F45">
        <w:rPr>
          <w:sz w:val="26"/>
          <w:szCs w:val="26"/>
          <w:lang w:val="ro-RO"/>
        </w:rPr>
        <w:t xml:space="preserve">, cu sediul in Bucuresti, Splaiul Independentei nr. 227, sector 6, inregistrata la registrul Comertului cu nr. J40/1696/2003, cod fiscal RO 15189596, </w:t>
      </w:r>
      <w:r w:rsidRPr="00573F45">
        <w:rPr>
          <w:color w:val="000000"/>
          <w:sz w:val="26"/>
          <w:szCs w:val="26"/>
          <w:lang w:val="ro-RO"/>
        </w:rPr>
        <w:t xml:space="preserve">cod poştal </w:t>
      </w:r>
      <w:r w:rsidRPr="00573F45">
        <w:rPr>
          <w:sz w:val="26"/>
          <w:szCs w:val="26"/>
          <w:lang w:val="ro-RO"/>
        </w:rPr>
        <w:t xml:space="preserve">060041, telefon 021 275 1103, fax 021 275 1405, </w:t>
      </w:r>
      <w:r w:rsidR="0094108A" w:rsidRPr="00573F45">
        <w:rPr>
          <w:sz w:val="26"/>
          <w:szCs w:val="26"/>
          <w:lang w:val="ro-RO"/>
        </w:rPr>
        <w:t xml:space="preserve">e-mail </w:t>
      </w:r>
      <w:hyperlink r:id="rId8" w:history="1">
        <w:r w:rsidR="0094108A" w:rsidRPr="00573F45">
          <w:rPr>
            <w:rStyle w:val="Hyperlink"/>
            <w:sz w:val="26"/>
            <w:szCs w:val="26"/>
            <w:lang w:val="ro-RO"/>
          </w:rPr>
          <w:t>office@elcen.ro</w:t>
        </w:r>
      </w:hyperlink>
      <w:r w:rsidR="0094108A" w:rsidRPr="00573F45">
        <w:rPr>
          <w:sz w:val="26"/>
          <w:szCs w:val="26"/>
          <w:lang w:val="ro-RO"/>
        </w:rPr>
        <w:t xml:space="preserve">, </w:t>
      </w:r>
      <w:r w:rsidRPr="00573F45">
        <w:rPr>
          <w:sz w:val="26"/>
          <w:szCs w:val="26"/>
          <w:lang w:val="ro-RO"/>
        </w:rPr>
        <w:t>cod</w:t>
      </w:r>
      <w:r w:rsidRPr="00573F45">
        <w:rPr>
          <w:color w:val="000000"/>
          <w:sz w:val="26"/>
          <w:szCs w:val="26"/>
          <w:lang w:val="ro-RO"/>
        </w:rPr>
        <w:t xml:space="preserve"> IBAN  nr. RO25 RNCB 0082 0441 7274 0422 </w:t>
      </w:r>
      <w:r w:rsidR="00B8373E" w:rsidRPr="00573F45">
        <w:rPr>
          <w:color w:val="000000"/>
          <w:sz w:val="26"/>
          <w:szCs w:val="26"/>
          <w:lang w:val="ro-RO"/>
        </w:rPr>
        <w:t>deschis</w:t>
      </w:r>
      <w:r w:rsidRPr="00573F45">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w:t>
      </w:r>
      <w:r w:rsidR="00D87EC2" w:rsidRPr="00D87EC2">
        <w:rPr>
          <w:sz w:val="26"/>
          <w:szCs w:val="26"/>
        </w:rPr>
        <w:t>(</w:t>
      </w:r>
      <w:r w:rsidRPr="00D87EC2">
        <w:rPr>
          <w:sz w:val="26"/>
          <w:szCs w:val="26"/>
        </w:rPr>
        <w:t xml:space="preserve">asistenţa tehnică </w:t>
      </w:r>
      <w:r w:rsidR="00D87EC2" w:rsidRPr="00D87EC2">
        <w:rPr>
          <w:sz w:val="26"/>
          <w:szCs w:val="26"/>
        </w:rPr>
        <w:t>la montaj si punere in functiune pentru LOT 5)</w:t>
      </w:r>
      <w:r w:rsidRPr="00D87EC2">
        <w:rPr>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5A7F49">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5A7F49" w:rsidRDefault="009F3A4A" w:rsidP="009F3A4A">
      <w:pPr>
        <w:jc w:val="both"/>
        <w:rPr>
          <w:sz w:val="26"/>
          <w:szCs w:val="26"/>
        </w:rPr>
      </w:pPr>
      <w:r w:rsidRPr="005A7F49">
        <w:rPr>
          <w:sz w:val="26"/>
          <w:szCs w:val="26"/>
        </w:rPr>
        <w:t xml:space="preserve">l. </w:t>
      </w:r>
      <w:r w:rsidRPr="005A7F49">
        <w:rPr>
          <w:sz w:val="26"/>
          <w:szCs w:val="26"/>
          <w:u w:val="single"/>
        </w:rPr>
        <w:t>neconformitate</w:t>
      </w:r>
      <w:r w:rsidRPr="005A7F49">
        <w:rPr>
          <w:sz w:val="26"/>
          <w:szCs w:val="26"/>
        </w:rPr>
        <w:t xml:space="preserve"> - </w:t>
      </w:r>
      <w:r w:rsidRPr="005A7F49">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5A7F49">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5A7F49" w:rsidRDefault="00890B69" w:rsidP="00890B69">
      <w:pPr>
        <w:pStyle w:val="ListParagraph"/>
        <w:ind w:left="0"/>
        <w:contextualSpacing w:val="0"/>
        <w:jc w:val="both"/>
        <w:rPr>
          <w:sz w:val="26"/>
          <w:szCs w:val="26"/>
          <w:lang w:val="it-IT"/>
        </w:rPr>
      </w:pPr>
      <w:r w:rsidRPr="005A7F49">
        <w:rPr>
          <w:sz w:val="26"/>
          <w:szCs w:val="26"/>
          <w:lang w:val="it-IT"/>
        </w:rPr>
        <w:t>u</w:t>
      </w:r>
      <w:r w:rsidR="009F3A4A" w:rsidRPr="005A7F49">
        <w:rPr>
          <w:sz w:val="26"/>
          <w:szCs w:val="26"/>
          <w:lang w:val="it-IT"/>
        </w:rPr>
        <w:t xml:space="preserve">. </w:t>
      </w:r>
      <w:r w:rsidR="009F3A4A" w:rsidRPr="005A7F49">
        <w:rPr>
          <w:sz w:val="26"/>
          <w:szCs w:val="26"/>
          <w:u w:val="single"/>
          <w:lang w:val="it-IT"/>
        </w:rPr>
        <w:t>cesiune</w:t>
      </w:r>
      <w:r w:rsidR="009F3A4A" w:rsidRPr="005A7F49">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5A7F49" w:rsidRDefault="00053A48" w:rsidP="00053A48">
      <w:pPr>
        <w:spacing w:before="120" w:after="120" w:line="276" w:lineRule="auto"/>
        <w:jc w:val="both"/>
        <w:rPr>
          <w:sz w:val="26"/>
          <w:szCs w:val="26"/>
        </w:rPr>
      </w:pPr>
      <w:r w:rsidRPr="005A7F49">
        <w:rPr>
          <w:sz w:val="26"/>
          <w:szCs w:val="26"/>
          <w:lang w:val="it-IT"/>
        </w:rPr>
        <w:t xml:space="preserve">v. </w:t>
      </w:r>
      <w:r w:rsidRPr="005A7F49">
        <w:rPr>
          <w:sz w:val="26"/>
          <w:szCs w:val="26"/>
          <w:u w:val="single"/>
        </w:rPr>
        <w:t>conflict de interese</w:t>
      </w:r>
      <w:r w:rsidRPr="005A7F49">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5A7F49">
        <w:rPr>
          <w:i/>
          <w:sz w:val="26"/>
          <w:szCs w:val="26"/>
        </w:rPr>
        <w:t>Legii nr. 99/2016,</w:t>
      </w:r>
      <w:r w:rsidRPr="005A7F49">
        <w:rPr>
          <w:sz w:val="26"/>
          <w:szCs w:val="26"/>
        </w:rPr>
        <w:t xml:space="preserve"> în cazul în care este aplicabil;  </w:t>
      </w:r>
    </w:p>
    <w:p w:rsidR="00890B69" w:rsidRPr="005A7F49" w:rsidRDefault="00053A48" w:rsidP="00573F45">
      <w:pPr>
        <w:jc w:val="both"/>
        <w:rPr>
          <w:sz w:val="26"/>
          <w:szCs w:val="26"/>
        </w:rPr>
      </w:pPr>
      <w:r w:rsidRPr="005A7F49">
        <w:rPr>
          <w:sz w:val="26"/>
          <w:szCs w:val="26"/>
        </w:rPr>
        <w:lastRenderedPageBreak/>
        <w:t>w</w:t>
      </w:r>
      <w:r w:rsidR="00890B69" w:rsidRPr="005A7F49">
        <w:rPr>
          <w:sz w:val="26"/>
          <w:szCs w:val="26"/>
        </w:rPr>
        <w:t xml:space="preserve">. </w:t>
      </w:r>
      <w:r w:rsidR="00890B69" w:rsidRPr="005A7F49">
        <w:rPr>
          <w:sz w:val="26"/>
          <w:szCs w:val="26"/>
          <w:u w:val="single"/>
        </w:rPr>
        <w:t>garanţia de buna execuţie a contractului</w:t>
      </w:r>
      <w:r w:rsidR="00890B69" w:rsidRPr="005A7F49">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5A7F49">
        <w:rPr>
          <w:b/>
          <w:bCs/>
          <w:sz w:val="26"/>
          <w:szCs w:val="26"/>
          <w:highlight w:val="yellow"/>
        </w:rPr>
        <w:t xml:space="preserve"> </w:t>
      </w:r>
    </w:p>
    <w:p w:rsidR="009F3A4A" w:rsidRDefault="009F3A4A" w:rsidP="00573F45">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010055" w:rsidRDefault="00ED0811" w:rsidP="00010055">
      <w:pPr>
        <w:jc w:val="both"/>
        <w:rPr>
          <w:sz w:val="26"/>
          <w:szCs w:val="26"/>
        </w:rPr>
      </w:pPr>
      <w:r w:rsidRPr="00BD62D2">
        <w:rPr>
          <w:color w:val="000000"/>
          <w:sz w:val="26"/>
          <w:szCs w:val="26"/>
        </w:rPr>
        <w:t>   </w:t>
      </w:r>
      <w:r w:rsidRPr="00BD62D2">
        <w:rPr>
          <w:color w:val="000000"/>
          <w:sz w:val="26"/>
          <w:szCs w:val="26"/>
        </w:rPr>
        <w:tab/>
      </w:r>
      <w:r w:rsidR="005A2207" w:rsidRPr="00010055">
        <w:rPr>
          <w:sz w:val="26"/>
          <w:szCs w:val="26"/>
        </w:rPr>
        <w:t>4.1. Furnizorul se obligă să furnizeze, respectiv să vândă, să livreze in conditii DDP la adres</w:t>
      </w:r>
      <w:r w:rsidR="00010055" w:rsidRPr="00010055">
        <w:rPr>
          <w:sz w:val="26"/>
          <w:szCs w:val="26"/>
        </w:rPr>
        <w:t>a</w:t>
      </w:r>
      <w:r w:rsidR="005A2207" w:rsidRPr="00010055">
        <w:rPr>
          <w:sz w:val="26"/>
          <w:szCs w:val="26"/>
        </w:rPr>
        <w:t xml:space="preserve"> mentionat</w:t>
      </w:r>
      <w:r w:rsidR="00010055" w:rsidRPr="00010055">
        <w:rPr>
          <w:sz w:val="26"/>
          <w:szCs w:val="26"/>
        </w:rPr>
        <w:t>a</w:t>
      </w:r>
      <w:r w:rsidR="005A2207" w:rsidRPr="00010055">
        <w:rPr>
          <w:sz w:val="26"/>
          <w:szCs w:val="26"/>
        </w:rPr>
        <w:t xml:space="preserve"> la art. </w:t>
      </w:r>
      <w:r w:rsidR="00044ECB" w:rsidRPr="00010055">
        <w:rPr>
          <w:sz w:val="26"/>
          <w:szCs w:val="26"/>
        </w:rPr>
        <w:t>11</w:t>
      </w:r>
      <w:r w:rsidR="005A2207" w:rsidRPr="00010055">
        <w:rPr>
          <w:sz w:val="26"/>
          <w:szCs w:val="26"/>
        </w:rPr>
        <w:t xml:space="preserve">.3, </w:t>
      </w:r>
      <w:r w:rsidR="00010055" w:rsidRPr="00010055">
        <w:rPr>
          <w:b/>
          <w:sz w:val="26"/>
          <w:szCs w:val="26"/>
        </w:rPr>
        <w:t xml:space="preserve">Piese schimb si consumabile pentru aparatura de laborator si on-line Sectia Chimica, CTE București SUD </w:t>
      </w:r>
      <w:r w:rsidR="00010055" w:rsidRPr="00010055">
        <w:rPr>
          <w:sz w:val="26"/>
          <w:szCs w:val="26"/>
        </w:rPr>
        <w:t>- LOT 1 - 14</w:t>
      </w:r>
      <w:r w:rsidR="005A2207" w:rsidRPr="00010055">
        <w:rPr>
          <w:sz w:val="26"/>
          <w:szCs w:val="26"/>
        </w:rPr>
        <w:t>, în cantitatile prevazute în Anexa nr.1 si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7B0454" w:rsidRDefault="00ED0811" w:rsidP="007B0454">
      <w:pPr>
        <w:pStyle w:val="BodyText"/>
        <w:rPr>
          <w:b/>
          <w:color w:val="00B050"/>
          <w:sz w:val="26"/>
          <w:szCs w:val="26"/>
        </w:rPr>
      </w:pPr>
      <w:r w:rsidRPr="00BD62D2">
        <w:rPr>
          <w:sz w:val="26"/>
          <w:szCs w:val="26"/>
          <w:lang w:val="it-IT"/>
        </w:rPr>
        <w:t xml:space="preserve">  </w:t>
      </w:r>
      <w:r w:rsidRPr="00BD62D2">
        <w:rPr>
          <w:sz w:val="26"/>
          <w:szCs w:val="26"/>
          <w:lang w:val="it-IT"/>
        </w:rPr>
        <w:tab/>
      </w:r>
      <w:r w:rsidRPr="007B0454">
        <w:rPr>
          <w:sz w:val="26"/>
          <w:szCs w:val="26"/>
          <w:lang w:val="it-IT"/>
        </w:rPr>
        <w:t>5.2</w:t>
      </w:r>
      <w:r w:rsidRPr="007B0454">
        <w:rPr>
          <w:sz w:val="26"/>
          <w:szCs w:val="26"/>
        </w:rPr>
        <w:t>. Preţurile unitare menţionate în anexa nr.1 sunt ferme şi nu pot fi majorate la  încheierea contractului şi nici ulterior pe toată durata derulării contractului.</w:t>
      </w:r>
      <w:r w:rsidR="00400976" w:rsidRPr="007B0454">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7B0454" w:rsidRDefault="005A2207" w:rsidP="005A2207">
      <w:pPr>
        <w:jc w:val="both"/>
        <w:rPr>
          <w:b/>
          <w:sz w:val="26"/>
          <w:szCs w:val="26"/>
        </w:rPr>
      </w:pPr>
      <w:r w:rsidRPr="007B0454">
        <w:rPr>
          <w:b/>
          <w:sz w:val="26"/>
          <w:szCs w:val="26"/>
        </w:rPr>
        <w:t xml:space="preserve">      6. Termen de Livrare </w:t>
      </w:r>
    </w:p>
    <w:p w:rsidR="005A2207" w:rsidRPr="007B0454" w:rsidRDefault="005A2207" w:rsidP="007B0454">
      <w:pPr>
        <w:pStyle w:val="BodyText"/>
        <w:ind w:firstLine="708"/>
        <w:rPr>
          <w:sz w:val="26"/>
          <w:szCs w:val="26"/>
          <w:lang w:val="ro-RO"/>
        </w:rPr>
      </w:pPr>
      <w:r w:rsidRPr="007B0454">
        <w:rPr>
          <w:sz w:val="26"/>
          <w:szCs w:val="26"/>
          <w:lang w:val="ro-RO"/>
        </w:rPr>
        <w:t xml:space="preserve">6.1..Termenul de livrare este de </w:t>
      </w:r>
      <w:r w:rsidR="007B0454" w:rsidRPr="007B0454">
        <w:rPr>
          <w:sz w:val="26"/>
          <w:szCs w:val="26"/>
          <w:lang w:val="ro-RO"/>
        </w:rPr>
        <w:t>40</w:t>
      </w:r>
      <w:r w:rsidRPr="007B0454">
        <w:rPr>
          <w:sz w:val="26"/>
          <w:szCs w:val="26"/>
          <w:lang w:val="ro-RO"/>
        </w:rPr>
        <w:t xml:space="preserve">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D312A1" w:rsidRPr="007B0454"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7B0454">
        <w:rPr>
          <w:sz w:val="26"/>
          <w:szCs w:val="26"/>
        </w:rPr>
        <w:t>În cazul în care contractantul nu prezintă dovada constituirii garanţiei de bună execuţie, în forma convenită, în</w:t>
      </w:r>
      <w:r w:rsidR="00573F45">
        <w:rPr>
          <w:sz w:val="26"/>
          <w:szCs w:val="26"/>
        </w:rPr>
        <w:t xml:space="preserve"> termenul prevazut la art. 13.8</w:t>
      </w:r>
      <w:r w:rsidRPr="007B0454">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304D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w:t>
      </w:r>
      <w:r w:rsidR="00D304DE">
        <w:rPr>
          <w:color w:val="000000"/>
          <w:sz w:val="26"/>
          <w:szCs w:val="26"/>
        </w:rPr>
        <w:t xml:space="preserve">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D304DE" w:rsidRDefault="00EE6697" w:rsidP="00EE6697">
      <w:pPr>
        <w:jc w:val="both"/>
        <w:rPr>
          <w:sz w:val="26"/>
          <w:szCs w:val="26"/>
        </w:rPr>
      </w:pPr>
      <w:r w:rsidRPr="00D304DE">
        <w:rPr>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lastRenderedPageBreak/>
        <w:t>9.8. Pentru serviciile aferente livrarii, prestate in incintele achizitorului (transport, descarcare</w:t>
      </w:r>
      <w:r w:rsidR="004C1D56" w:rsidRPr="00D304DE">
        <w:rPr>
          <w:sz w:val="26"/>
          <w:szCs w:val="26"/>
          <w:lang w:val="ro-RO"/>
        </w:rPr>
        <w:t xml:space="preserve">, </w:t>
      </w:r>
      <w:r w:rsidR="00D304DE" w:rsidRPr="00D304DE">
        <w:rPr>
          <w:sz w:val="26"/>
          <w:szCs w:val="26"/>
          <w:lang w:val="ro-RO"/>
        </w:rPr>
        <w:t>(asistenta tehnica la montaj si PIF pentru LOT 5),</w:t>
      </w:r>
      <w:r w:rsidRPr="00D304DE">
        <w:rPr>
          <w:sz w:val="26"/>
          <w:szCs w:val="26"/>
          <w:lang w:val="ro-RO"/>
        </w:rPr>
        <w:t xml:space="preserve"> etc), </w:t>
      </w:r>
      <w:r>
        <w:rPr>
          <w:color w:val="000000"/>
          <w:sz w:val="26"/>
          <w:szCs w:val="26"/>
          <w:lang w:val="ro-RO"/>
        </w:rPr>
        <w:t>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573F45" w:rsidRPr="00BC3EFE" w:rsidRDefault="00573F45" w:rsidP="00EE6697">
      <w:pPr>
        <w:pStyle w:val="BodyText"/>
        <w:ind w:firstLine="720"/>
        <w:rPr>
          <w:sz w:val="26"/>
          <w:szCs w:val="26"/>
          <w:lang w:val="ro-RO"/>
        </w:rPr>
      </w:pPr>
      <w:r>
        <w:rPr>
          <w:sz w:val="26"/>
          <w:szCs w:val="26"/>
          <w:lang w:val="ro-RO"/>
        </w:rPr>
        <w:t>9.9. Furnizorul are obligatia sa asigure asistenta tehnica la montaj si PIF pentru produsele aferente LOTULUI 5. Valoarea serviciilor este inclusa in pretul produselor.</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E6697" w:rsidP="00EE6697">
      <w:pPr>
        <w:pStyle w:val="BodyText"/>
        <w:ind w:firstLine="720"/>
        <w:rPr>
          <w:color w:val="FF0000"/>
          <w:sz w:val="26"/>
          <w:szCs w:val="26"/>
          <w:lang w:val="ro-RO"/>
        </w:rPr>
      </w:pPr>
      <w:r w:rsidRPr="00D304DE">
        <w:rPr>
          <w:sz w:val="26"/>
          <w:szCs w:val="26"/>
          <w:lang w:val="ro-RO"/>
        </w:rPr>
        <w:t>10.4. Achizitorul va comunica în scris furnizorului punctul de vedere privind livrarea în avans a unor produse contractate, în condiţiile de preţ şi plată convenite prin contract</w:t>
      </w:r>
      <w:r w:rsidRPr="00C7310C">
        <w:rPr>
          <w:color w:val="FF0000"/>
          <w:sz w:val="26"/>
          <w:szCs w:val="26"/>
          <w:lang w:val="ro-RO"/>
        </w:rPr>
        <w: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D304DE" w:rsidRDefault="00044ECB" w:rsidP="00044ECB">
      <w:pPr>
        <w:ind w:firstLine="720"/>
        <w:rPr>
          <w:sz w:val="26"/>
          <w:szCs w:val="26"/>
          <w:lang w:val="it-IT"/>
        </w:rPr>
      </w:pPr>
      <w:r w:rsidRPr="00D304DE">
        <w:rPr>
          <w:sz w:val="26"/>
          <w:szCs w:val="26"/>
        </w:rPr>
        <w:t xml:space="preserve">- </w:t>
      </w:r>
      <w:r w:rsidRPr="00D304DE">
        <w:rPr>
          <w:sz w:val="26"/>
          <w:szCs w:val="26"/>
          <w:lang w:val="it-IT"/>
        </w:rPr>
        <w:t>Centrala Termoelectrica Bucureşti Sud:</w:t>
      </w:r>
      <w:r w:rsidRPr="00D304DE">
        <w:rPr>
          <w:sz w:val="26"/>
          <w:szCs w:val="26"/>
        </w:rPr>
        <w:t xml:space="preserve"> </w:t>
      </w:r>
      <w:r w:rsidRPr="00D304DE">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D304DE" w:rsidRDefault="00044ECB" w:rsidP="00D304DE">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w:t>
      </w:r>
      <w:r w:rsidR="00573F45">
        <w:rPr>
          <w:sz w:val="26"/>
          <w:szCs w:val="26"/>
        </w:rPr>
        <w:t>inspectare</w:t>
      </w:r>
      <w:r w:rsidRPr="00C24D3A">
        <w:rPr>
          <w:sz w:val="26"/>
          <w:szCs w:val="26"/>
        </w:rPr>
        <w:t>/ numărare şi întocmirea (completarea) de către achizitor a notei de recepţie si constatare diferenţe,</w:t>
      </w:r>
      <w:r w:rsidRPr="004558B0">
        <w:rPr>
          <w:sz w:val="26"/>
          <w:szCs w:val="26"/>
        </w:rPr>
        <w:t xml:space="preserve"> pe baza următoarelor documente prezentate de furnizor:</w:t>
      </w:r>
      <w:r w:rsidRPr="009E6796">
        <w:rPr>
          <w:color w:val="9BBB59"/>
          <w:sz w:val="26"/>
          <w:szCs w:val="26"/>
        </w:rPr>
        <w:t>:</w:t>
      </w:r>
    </w:p>
    <w:p w:rsidR="00D304DE" w:rsidRPr="00D304DE" w:rsidRDefault="00D304DE" w:rsidP="00D304DE">
      <w:pPr>
        <w:ind w:firstLine="708"/>
        <w:jc w:val="both"/>
        <w:rPr>
          <w:color w:val="000000"/>
          <w:sz w:val="26"/>
          <w:szCs w:val="26"/>
          <w:lang w:eastAsia="en-US"/>
        </w:rPr>
      </w:pPr>
      <w:r w:rsidRPr="00D304DE">
        <w:rPr>
          <w:color w:val="000000"/>
          <w:sz w:val="26"/>
          <w:szCs w:val="26"/>
          <w:lang w:eastAsia="en-US"/>
        </w:rPr>
        <w:t>- dispoziţie de livrare - aviz de expediţie;</w:t>
      </w:r>
    </w:p>
    <w:p w:rsidR="00D304DE" w:rsidRPr="00D304DE" w:rsidRDefault="00D304DE" w:rsidP="00D304DE">
      <w:pPr>
        <w:jc w:val="both"/>
        <w:rPr>
          <w:color w:val="000000"/>
          <w:sz w:val="26"/>
          <w:szCs w:val="26"/>
          <w:lang w:eastAsia="en-US"/>
        </w:rPr>
      </w:pPr>
      <w:r w:rsidRPr="00D304DE">
        <w:rPr>
          <w:color w:val="000000"/>
          <w:sz w:val="26"/>
          <w:szCs w:val="26"/>
          <w:lang w:eastAsia="en-US"/>
        </w:rPr>
        <w:tab/>
        <w:t>- proces verbal de recepţie sau autorecepţie;</w:t>
      </w:r>
    </w:p>
    <w:p w:rsidR="00D304DE" w:rsidRPr="00D304DE" w:rsidRDefault="00D304DE" w:rsidP="00D304DE">
      <w:pPr>
        <w:jc w:val="both"/>
        <w:rPr>
          <w:color w:val="000000"/>
          <w:sz w:val="26"/>
          <w:szCs w:val="26"/>
          <w:lang w:eastAsia="en-US"/>
        </w:rPr>
      </w:pPr>
      <w:r w:rsidRPr="00D304DE">
        <w:rPr>
          <w:color w:val="000000"/>
          <w:sz w:val="26"/>
          <w:szCs w:val="26"/>
          <w:lang w:eastAsia="en-US"/>
        </w:rPr>
        <w:tab/>
        <w:t xml:space="preserve">- certificat de calitate, de la producător si certificat de garantie; </w:t>
      </w:r>
    </w:p>
    <w:p w:rsidR="00D304DE" w:rsidRPr="00D304DE" w:rsidRDefault="00D304DE" w:rsidP="00D304DE">
      <w:pPr>
        <w:jc w:val="both"/>
        <w:rPr>
          <w:color w:val="000000"/>
          <w:sz w:val="26"/>
          <w:szCs w:val="26"/>
          <w:lang w:eastAsia="en-US"/>
        </w:rPr>
      </w:pPr>
      <w:r w:rsidRPr="00D304DE">
        <w:rPr>
          <w:color w:val="000000"/>
          <w:sz w:val="26"/>
          <w:szCs w:val="26"/>
          <w:lang w:eastAsia="en-US"/>
        </w:rPr>
        <w:tab/>
        <w:t>- certificate de origine si declaratia vamala de import, daca produsele provin din alt stat care nu este membru UE.</w:t>
      </w:r>
    </w:p>
    <w:p w:rsidR="00D304DE" w:rsidRPr="00D304DE" w:rsidRDefault="00D304DE" w:rsidP="00D304DE">
      <w:pPr>
        <w:jc w:val="both"/>
        <w:rPr>
          <w:color w:val="000000"/>
          <w:sz w:val="26"/>
          <w:szCs w:val="26"/>
          <w:lang w:eastAsia="en-US"/>
        </w:rPr>
      </w:pPr>
      <w:r w:rsidRPr="00D304DE">
        <w:rPr>
          <w:color w:val="000000"/>
          <w:sz w:val="26"/>
          <w:szCs w:val="26"/>
          <w:lang w:eastAsia="en-US"/>
        </w:rPr>
        <w:tab/>
        <w:t>- declaratia de conformitate tip CE, conform HG 123/2015 cu modificarile si completarile ulterioare;.</w:t>
      </w:r>
      <w:r w:rsidRPr="00D304DE">
        <w:rPr>
          <w:b/>
          <w:color w:val="000000"/>
          <w:sz w:val="26"/>
          <w:szCs w:val="26"/>
          <w:lang w:eastAsia="en-US"/>
        </w:rPr>
        <w:t xml:space="preserve">   </w:t>
      </w:r>
    </w:p>
    <w:p w:rsidR="00044ECB" w:rsidRPr="00D304DE" w:rsidRDefault="00044ECB" w:rsidP="00044ECB">
      <w:pPr>
        <w:pStyle w:val="BodyText"/>
        <w:ind w:firstLine="720"/>
        <w:rPr>
          <w:sz w:val="26"/>
          <w:szCs w:val="26"/>
          <w:lang w:val="ro-RO"/>
        </w:rPr>
      </w:pPr>
      <w:r w:rsidRPr="00D304DE">
        <w:rPr>
          <w:sz w:val="26"/>
          <w:szCs w:val="26"/>
          <w:lang w:val="ro-RO"/>
        </w:rPr>
        <w:t>- documentul care atestă constituirea garanţiei de bună execuţie;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D304DE" w:rsidRDefault="00044ECB" w:rsidP="00044ECB">
      <w:pPr>
        <w:ind w:firstLine="708"/>
        <w:jc w:val="both"/>
        <w:rPr>
          <w:sz w:val="26"/>
          <w:szCs w:val="26"/>
        </w:rPr>
      </w:pPr>
      <w:r w:rsidRPr="00D304DE">
        <w:rPr>
          <w:sz w:val="26"/>
          <w:szCs w:val="26"/>
        </w:rPr>
        <w:t>11</w:t>
      </w:r>
      <w:r w:rsidR="00D304DE" w:rsidRPr="00D304DE">
        <w:rPr>
          <w:sz w:val="26"/>
          <w:szCs w:val="26"/>
        </w:rPr>
        <w:t>.10</w:t>
      </w:r>
      <w:r w:rsidRPr="00D304DE">
        <w:rPr>
          <w:sz w:val="26"/>
          <w:szCs w:val="26"/>
        </w:rPr>
        <w:t>. Prevederile clauzelor 11.1-11.</w:t>
      </w:r>
      <w:r w:rsidR="00D304DE" w:rsidRPr="00D304DE">
        <w:rPr>
          <w:sz w:val="26"/>
          <w:szCs w:val="26"/>
        </w:rPr>
        <w:t>9</w:t>
      </w:r>
      <w:r w:rsidRPr="00D304DE">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96271B" w:rsidRDefault="001A49E1" w:rsidP="00EE6697">
      <w:pPr>
        <w:pStyle w:val="BodyText"/>
        <w:ind w:firstLine="720"/>
        <w:rPr>
          <w:sz w:val="26"/>
          <w:szCs w:val="26"/>
          <w:lang w:val="ro-RO"/>
        </w:rPr>
      </w:pPr>
      <w:r w:rsidRPr="0096271B">
        <w:rPr>
          <w:sz w:val="26"/>
          <w:szCs w:val="26"/>
          <w:lang w:val="ro-RO"/>
        </w:rPr>
        <w:t>- documentul care atestă constituirea garanţiei de bună execuţie;</w:t>
      </w:r>
      <w:r w:rsidR="005D6670" w:rsidRPr="0096271B">
        <w:rPr>
          <w:sz w:val="26"/>
          <w:szCs w:val="26"/>
          <w:lang w:val="ro-RO"/>
        </w:rPr>
        <w:t xml:space="preserve"> </w:t>
      </w:r>
    </w:p>
    <w:p w:rsidR="00EE6697" w:rsidRPr="0096271B" w:rsidRDefault="00EE6697" w:rsidP="00EE6697">
      <w:pPr>
        <w:pStyle w:val="BodyText"/>
        <w:ind w:firstLine="720"/>
        <w:rPr>
          <w:sz w:val="26"/>
          <w:szCs w:val="26"/>
          <w:lang w:val="ro-RO"/>
        </w:rPr>
      </w:pPr>
      <w:r w:rsidRPr="0096271B">
        <w:rPr>
          <w:sz w:val="26"/>
          <w:szCs w:val="26"/>
          <w:lang w:val="ro-RO"/>
        </w:rPr>
        <w:t>- nota de recepţie şi constatare diferenţe întocmită de achizitor pe baza documentelor menţionate la cap. 1</w:t>
      </w:r>
      <w:r w:rsidR="00044ECB" w:rsidRPr="0096271B">
        <w:rPr>
          <w:sz w:val="26"/>
          <w:szCs w:val="26"/>
          <w:lang w:val="ro-RO"/>
        </w:rPr>
        <w:t>1</w:t>
      </w:r>
      <w:r w:rsidRPr="0096271B">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96271B" w:rsidRDefault="00044ECB" w:rsidP="00044ECB">
      <w:pPr>
        <w:jc w:val="both"/>
        <w:rPr>
          <w:b/>
          <w:sz w:val="26"/>
          <w:szCs w:val="26"/>
        </w:rPr>
      </w:pPr>
      <w:r w:rsidRPr="0096271B">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573F45">
        <w:rPr>
          <w:color w:val="000000"/>
          <w:sz w:val="26"/>
          <w:szCs w:val="26"/>
        </w:rPr>
        <w:t>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lastRenderedPageBreak/>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96271B" w:rsidRPr="0096271B" w:rsidRDefault="0068628E" w:rsidP="0068628E">
      <w:pPr>
        <w:pStyle w:val="BodyText"/>
        <w:ind w:firstLine="720"/>
        <w:rPr>
          <w:sz w:val="26"/>
          <w:szCs w:val="26"/>
          <w:lang w:val="ro-RO"/>
        </w:rPr>
      </w:pPr>
      <w:r w:rsidRPr="0096271B">
        <w:rPr>
          <w:color w:val="000000"/>
          <w:sz w:val="26"/>
          <w:szCs w:val="26"/>
          <w:lang w:val="pt-BR"/>
        </w:rPr>
        <w:t xml:space="preserve">(2) </w:t>
      </w:r>
      <w:r w:rsidRPr="0096271B">
        <w:rPr>
          <w:color w:val="000000"/>
          <w:sz w:val="26"/>
          <w:szCs w:val="26"/>
          <w:lang w:val="ro-RO"/>
        </w:rPr>
        <w:t xml:space="preserve">Perioada de garanţie tehnica este </w:t>
      </w:r>
      <w:r w:rsidRPr="0096271B">
        <w:rPr>
          <w:sz w:val="26"/>
          <w:szCs w:val="26"/>
          <w:lang w:val="ro-RO"/>
        </w:rPr>
        <w:t>de</w:t>
      </w:r>
      <w:r w:rsidR="0096271B" w:rsidRPr="0096271B">
        <w:rPr>
          <w:sz w:val="26"/>
          <w:szCs w:val="26"/>
          <w:lang w:val="ro-RO"/>
        </w:rPr>
        <w:t>:</w:t>
      </w:r>
    </w:p>
    <w:p w:rsidR="0096271B" w:rsidRPr="0096271B" w:rsidRDefault="0096271B" w:rsidP="0096271B">
      <w:pPr>
        <w:ind w:left="720"/>
        <w:jc w:val="both"/>
        <w:rPr>
          <w:sz w:val="26"/>
          <w:szCs w:val="26"/>
          <w:lang w:eastAsia="en-US"/>
        </w:rPr>
      </w:pPr>
      <w:r w:rsidRPr="0096271B">
        <w:rPr>
          <w:sz w:val="26"/>
          <w:szCs w:val="26"/>
          <w:lang w:eastAsia="en-US"/>
        </w:rPr>
        <w:t xml:space="preserve">- 6 luni de la livrare pentru </w:t>
      </w:r>
      <w:r w:rsidR="00573F45">
        <w:rPr>
          <w:sz w:val="26"/>
          <w:szCs w:val="26"/>
          <w:lang w:eastAsia="en-US"/>
        </w:rPr>
        <w:t xml:space="preserve">produsele aferente </w:t>
      </w:r>
      <w:r w:rsidRPr="0096271B">
        <w:rPr>
          <w:sz w:val="26"/>
          <w:szCs w:val="26"/>
          <w:lang w:eastAsia="en-US"/>
        </w:rPr>
        <w:t xml:space="preserve">Lot  4 </w:t>
      </w:r>
    </w:p>
    <w:p w:rsidR="0068628E" w:rsidRPr="00E840EB" w:rsidRDefault="0096271B" w:rsidP="00E840EB">
      <w:pPr>
        <w:ind w:left="720"/>
        <w:jc w:val="both"/>
        <w:rPr>
          <w:sz w:val="26"/>
          <w:szCs w:val="26"/>
          <w:lang w:eastAsia="en-US"/>
        </w:rPr>
      </w:pPr>
      <w:r w:rsidRPr="00093145">
        <w:rPr>
          <w:sz w:val="26"/>
          <w:szCs w:val="26"/>
          <w:lang w:eastAsia="en-US"/>
        </w:rPr>
        <w:t xml:space="preserve">- </w:t>
      </w:r>
      <w:r w:rsidRPr="0096271B">
        <w:rPr>
          <w:sz w:val="26"/>
          <w:szCs w:val="26"/>
          <w:lang w:eastAsia="en-US"/>
        </w:rPr>
        <w:t xml:space="preserve">12 luni de la livrare pentru </w:t>
      </w:r>
      <w:r w:rsidR="00573F45">
        <w:rPr>
          <w:sz w:val="26"/>
          <w:szCs w:val="26"/>
          <w:lang w:eastAsia="en-US"/>
        </w:rPr>
        <w:t>produsele aferente:</w:t>
      </w:r>
      <w:r w:rsidRPr="0096271B">
        <w:rPr>
          <w:sz w:val="26"/>
          <w:szCs w:val="26"/>
          <w:lang w:eastAsia="en-US"/>
        </w:rPr>
        <w:t xml:space="preserve"> Lot</w:t>
      </w:r>
      <w:r w:rsidR="00573F45">
        <w:rPr>
          <w:sz w:val="26"/>
          <w:szCs w:val="26"/>
          <w:lang w:eastAsia="en-US"/>
        </w:rPr>
        <w:t xml:space="preserve">ului 5 - pozitiile1, 2 si </w:t>
      </w:r>
      <w:r w:rsidRPr="0096271B">
        <w:rPr>
          <w:sz w:val="26"/>
          <w:szCs w:val="26"/>
          <w:lang w:eastAsia="en-US"/>
        </w:rPr>
        <w:t>3; Lot</w:t>
      </w:r>
      <w:r w:rsidR="00573F45">
        <w:rPr>
          <w:sz w:val="26"/>
          <w:szCs w:val="26"/>
          <w:lang w:eastAsia="en-US"/>
        </w:rPr>
        <w:t>ului</w:t>
      </w:r>
      <w:r w:rsidRPr="0096271B">
        <w:rPr>
          <w:sz w:val="26"/>
          <w:szCs w:val="26"/>
          <w:lang w:eastAsia="en-US"/>
        </w:rPr>
        <w:t xml:space="preserve"> 6; Lot</w:t>
      </w:r>
      <w:r w:rsidR="00573F45">
        <w:rPr>
          <w:sz w:val="26"/>
          <w:szCs w:val="26"/>
          <w:lang w:eastAsia="en-US"/>
        </w:rPr>
        <w:t xml:space="preserve">ului 7 pozitiile1,2 si 3; </w:t>
      </w:r>
      <w:r w:rsidRPr="0096271B">
        <w:rPr>
          <w:sz w:val="26"/>
          <w:szCs w:val="26"/>
          <w:lang w:eastAsia="en-US"/>
        </w:rPr>
        <w:t>Lot</w:t>
      </w:r>
      <w:r w:rsidR="00573F45">
        <w:rPr>
          <w:sz w:val="26"/>
          <w:szCs w:val="26"/>
          <w:lang w:eastAsia="en-US"/>
        </w:rPr>
        <w:t>ului</w:t>
      </w:r>
      <w:r w:rsidRPr="0096271B">
        <w:rPr>
          <w:sz w:val="26"/>
          <w:szCs w:val="26"/>
          <w:lang w:eastAsia="en-US"/>
        </w:rPr>
        <w:t xml:space="preserve"> 9.</w:t>
      </w:r>
      <w:r w:rsidR="0068628E" w:rsidRPr="00093145">
        <w:rPr>
          <w:color w:val="000000"/>
          <w:sz w:val="26"/>
          <w:szCs w:val="26"/>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6651BA" w:rsidRDefault="0068628E" w:rsidP="00044ECB">
      <w:pPr>
        <w:ind w:firstLine="720"/>
        <w:jc w:val="both"/>
        <w:rPr>
          <w:sz w:val="26"/>
          <w:szCs w:val="26"/>
        </w:rPr>
      </w:pPr>
      <w:r w:rsidRPr="006651BA">
        <w:rPr>
          <w:sz w:val="26"/>
          <w:szCs w:val="26"/>
        </w:rPr>
        <w:t>13.</w:t>
      </w:r>
      <w:r w:rsidR="00573F45">
        <w:rPr>
          <w:sz w:val="26"/>
          <w:szCs w:val="26"/>
        </w:rPr>
        <w:t>7</w:t>
      </w:r>
      <w:r w:rsidR="00044ECB" w:rsidRPr="006651BA">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6651BA" w:rsidRDefault="00044ECB" w:rsidP="00044ECB">
      <w:pPr>
        <w:ind w:firstLine="720"/>
        <w:jc w:val="both"/>
        <w:rPr>
          <w:sz w:val="26"/>
          <w:szCs w:val="26"/>
        </w:rPr>
      </w:pPr>
      <w:r w:rsidRPr="006651BA">
        <w:rPr>
          <w:sz w:val="26"/>
          <w:szCs w:val="26"/>
        </w:rPr>
        <w:t>13</w:t>
      </w:r>
      <w:r w:rsidR="0068628E" w:rsidRPr="006651BA">
        <w:rPr>
          <w:sz w:val="26"/>
          <w:szCs w:val="26"/>
        </w:rPr>
        <w:t>.</w:t>
      </w:r>
      <w:r w:rsidR="00573F45">
        <w:rPr>
          <w:sz w:val="26"/>
          <w:szCs w:val="26"/>
        </w:rPr>
        <w:t>8</w:t>
      </w:r>
      <w:r w:rsidRPr="006651BA">
        <w:rPr>
          <w:sz w:val="26"/>
          <w:szCs w:val="26"/>
        </w:rPr>
        <w:t xml:space="preserve">. Garanţia de bună execuţie este de </w:t>
      </w:r>
      <w:r w:rsidR="00943495" w:rsidRPr="00943495">
        <w:rPr>
          <w:b/>
          <w:sz w:val="26"/>
          <w:szCs w:val="26"/>
        </w:rPr>
        <w:t>10</w:t>
      </w:r>
      <w:r w:rsidRPr="00943495">
        <w:rPr>
          <w:b/>
          <w:sz w:val="26"/>
          <w:szCs w:val="26"/>
        </w:rPr>
        <w:t xml:space="preserve"> %</w:t>
      </w:r>
      <w:r w:rsidRPr="006651BA">
        <w:rPr>
          <w:sz w:val="26"/>
          <w:szCs w:val="26"/>
        </w:rPr>
        <w:t xml:space="preserve"> din valoarea contractului fără TVA, reprezentând ___________ lei (în cifre), ______________________________lei (în litere).</w:t>
      </w:r>
    </w:p>
    <w:p w:rsidR="00044ECB" w:rsidRPr="00573F45" w:rsidRDefault="00044ECB" w:rsidP="00044ECB">
      <w:pPr>
        <w:pStyle w:val="BodyText"/>
        <w:rPr>
          <w:sz w:val="26"/>
          <w:szCs w:val="26"/>
          <w:lang w:val="ro-RO"/>
        </w:rPr>
      </w:pPr>
      <w:r w:rsidRPr="006651BA">
        <w:rPr>
          <w:sz w:val="26"/>
          <w:szCs w:val="26"/>
          <w:lang w:val="ro-RO"/>
        </w:rPr>
        <w:t xml:space="preserve"> Constituirea garanţiei de </w:t>
      </w:r>
      <w:r w:rsidRPr="00573F45">
        <w:rPr>
          <w:sz w:val="26"/>
          <w:szCs w:val="26"/>
          <w:lang w:val="ro-RO"/>
        </w:rPr>
        <w:t>bună execuţie se face prin: ___________________________</w:t>
      </w:r>
    </w:p>
    <w:p w:rsidR="00044ECB" w:rsidRPr="00573F45" w:rsidRDefault="00044ECB" w:rsidP="00044ECB">
      <w:pPr>
        <w:pStyle w:val="BodyText"/>
        <w:rPr>
          <w:sz w:val="26"/>
          <w:szCs w:val="26"/>
          <w:lang w:val="ro-RO"/>
        </w:rPr>
      </w:pPr>
      <w:r w:rsidRPr="00573F45">
        <w:rPr>
          <w:sz w:val="26"/>
          <w:szCs w:val="26"/>
          <w:lang w:val="ro-RO"/>
        </w:rPr>
        <w:t xml:space="preserve">(se va preciza unul din cele </w:t>
      </w:r>
      <w:r w:rsidR="006651BA" w:rsidRPr="00573F45">
        <w:rPr>
          <w:sz w:val="26"/>
          <w:szCs w:val="26"/>
          <w:lang w:val="ro-RO"/>
        </w:rPr>
        <w:t>4</w:t>
      </w:r>
      <w:r w:rsidRPr="00573F45">
        <w:rPr>
          <w:sz w:val="26"/>
          <w:szCs w:val="26"/>
          <w:lang w:val="ro-RO"/>
        </w:rPr>
        <w:t xml:space="preserve"> moduri de constituire menţionate în documentaţia de atribuire, stabilit de furnizor prin oferta sa şi convenit cu achizitorul şi anume:</w:t>
      </w:r>
    </w:p>
    <w:p w:rsidR="00044ECB" w:rsidRPr="00573F45" w:rsidRDefault="00044ECB" w:rsidP="00044ECB">
      <w:pPr>
        <w:pStyle w:val="BodyText"/>
        <w:rPr>
          <w:bCs/>
          <w:sz w:val="26"/>
          <w:szCs w:val="26"/>
          <w:lang w:val="ro-RO"/>
        </w:rPr>
      </w:pPr>
      <w:r w:rsidRPr="00573F45">
        <w:rPr>
          <w:bCs/>
          <w:sz w:val="26"/>
          <w:szCs w:val="26"/>
          <w:lang w:val="ro-RO"/>
        </w:rPr>
        <w:tab/>
        <w:t xml:space="preserve">a) </w:t>
      </w:r>
      <w:r w:rsidRPr="00573F45">
        <w:rPr>
          <w:sz w:val="26"/>
          <w:szCs w:val="26"/>
          <w:lang w:val="ro-RO"/>
        </w:rPr>
        <w:t>virament bancar in contul beneficiarului mentionat la capitolul 1.</w:t>
      </w:r>
      <w:r w:rsidRPr="00573F45">
        <w:rPr>
          <w:bCs/>
          <w:sz w:val="26"/>
          <w:szCs w:val="26"/>
          <w:lang w:val="ro-RO"/>
        </w:rPr>
        <w:tab/>
      </w:r>
    </w:p>
    <w:p w:rsidR="00044ECB" w:rsidRPr="00573F45" w:rsidRDefault="00044ECB" w:rsidP="00044ECB">
      <w:pPr>
        <w:jc w:val="both"/>
        <w:rPr>
          <w:sz w:val="26"/>
          <w:szCs w:val="26"/>
        </w:rPr>
      </w:pPr>
      <w:r w:rsidRPr="00573F45">
        <w:rPr>
          <w:bCs/>
          <w:sz w:val="26"/>
          <w:szCs w:val="26"/>
        </w:rPr>
        <w:tab/>
      </w:r>
      <w:r w:rsidRPr="00573F45">
        <w:rPr>
          <w:sz w:val="26"/>
          <w:szCs w:val="26"/>
        </w:rPr>
        <w:t xml:space="preserve">b) instrument de garantare emis în condiţiile legii, astfel:  </w:t>
      </w:r>
    </w:p>
    <w:p w:rsidR="00044ECB" w:rsidRPr="00573F45" w:rsidRDefault="00044ECB" w:rsidP="00044ECB">
      <w:pPr>
        <w:pStyle w:val="ListParagraph"/>
        <w:numPr>
          <w:ilvl w:val="0"/>
          <w:numId w:val="12"/>
        </w:numPr>
        <w:jc w:val="both"/>
        <w:rPr>
          <w:sz w:val="26"/>
          <w:szCs w:val="26"/>
          <w:lang w:val="en-GB" w:eastAsia="en-GB"/>
        </w:rPr>
      </w:pPr>
      <w:r w:rsidRPr="00573F45">
        <w:rPr>
          <w:sz w:val="26"/>
          <w:szCs w:val="26"/>
          <w:lang w:val="en-GB" w:eastAsia="en-GB"/>
        </w:rPr>
        <w:t xml:space="preserve">scrisoare de garanţie emisa de instituţii de credit bancare sau de instituţii financiare nebancare din România sau din alt stat;  </w:t>
      </w:r>
      <w:r w:rsidRPr="00573F45">
        <w:rPr>
          <w:sz w:val="26"/>
          <w:szCs w:val="26"/>
        </w:rPr>
        <w:t>sau</w:t>
      </w:r>
    </w:p>
    <w:p w:rsidR="00044ECB" w:rsidRPr="00573F45" w:rsidRDefault="00573F45" w:rsidP="00044ECB">
      <w:pPr>
        <w:ind w:firstLine="360"/>
        <w:jc w:val="both"/>
        <w:rPr>
          <w:sz w:val="26"/>
          <w:szCs w:val="26"/>
        </w:rPr>
      </w:pPr>
      <w:r>
        <w:rPr>
          <w:sz w:val="26"/>
          <w:szCs w:val="26"/>
        </w:rPr>
        <w:t xml:space="preserve"> ii) </w:t>
      </w:r>
      <w:r w:rsidR="00044ECB" w:rsidRPr="00573F45">
        <w:rPr>
          <w:sz w:val="26"/>
          <w:szCs w:val="26"/>
        </w:rPr>
        <w:t xml:space="preserve">asigurare de garanţii emisă:  </w:t>
      </w:r>
    </w:p>
    <w:p w:rsidR="00044ECB" w:rsidRPr="00573F45" w:rsidRDefault="00044ECB" w:rsidP="00044ECB">
      <w:pPr>
        <w:jc w:val="both"/>
        <w:rPr>
          <w:sz w:val="26"/>
          <w:szCs w:val="26"/>
        </w:rPr>
      </w:pPr>
      <w:r w:rsidRPr="00573F45">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573F45" w:rsidRDefault="00044ECB" w:rsidP="00044ECB">
      <w:pPr>
        <w:jc w:val="both"/>
        <w:rPr>
          <w:sz w:val="26"/>
          <w:szCs w:val="26"/>
        </w:rPr>
      </w:pPr>
      <w:r w:rsidRPr="00573F45">
        <w:rPr>
          <w:sz w:val="26"/>
          <w:szCs w:val="26"/>
        </w:rPr>
        <w:t xml:space="preserve">   - fie de o societate de asigurări dintr-un stat terţ printr-o sucursală autorizată în România de către Autoritatea de Supraveghere Financiară, </w:t>
      </w:r>
    </w:p>
    <w:p w:rsidR="00044ECB" w:rsidRPr="00573F45" w:rsidRDefault="00044ECB" w:rsidP="00044ECB">
      <w:pPr>
        <w:jc w:val="both"/>
        <w:rPr>
          <w:sz w:val="26"/>
          <w:szCs w:val="26"/>
        </w:rPr>
      </w:pPr>
      <w:r w:rsidRPr="00573F45">
        <w:rPr>
          <w:sz w:val="26"/>
          <w:szCs w:val="26"/>
        </w:rPr>
        <w:t xml:space="preserve">prezentat în original de către contractant, </w:t>
      </w:r>
      <w:r w:rsidRPr="00573F45">
        <w:rPr>
          <w:sz w:val="26"/>
          <w:szCs w:val="26"/>
          <w:lang w:val="it-IT"/>
        </w:rPr>
        <w:t xml:space="preserve">care sa prevada ca plata sumelor reclamate de beneficiar se face neconditionat si irevocabil, la prima cerere a beneficiarului, oricand pe durata de valabilitate a instrumentului de garantare, fara nicio formalitate suplimentara, pana </w:t>
      </w:r>
      <w:r w:rsidRPr="00573F45">
        <w:rPr>
          <w:sz w:val="26"/>
          <w:szCs w:val="26"/>
          <w:lang w:val="it-IT"/>
        </w:rPr>
        <w:lastRenderedPageBreak/>
        <w:t>la concurenta sumei garantate</w:t>
      </w:r>
      <w:r w:rsidRPr="00573F45">
        <w:rPr>
          <w:sz w:val="26"/>
          <w:szCs w:val="26"/>
        </w:rPr>
        <w:t xml:space="preserve">. Valabilitatea instrumentului de garantare trebuie sa depaseasca cu minim </w:t>
      </w:r>
      <w:r w:rsidR="00D312A1" w:rsidRPr="00573F45">
        <w:rPr>
          <w:sz w:val="26"/>
          <w:szCs w:val="26"/>
        </w:rPr>
        <w:t>14</w:t>
      </w:r>
      <w:r w:rsidRPr="00573F45">
        <w:rPr>
          <w:sz w:val="26"/>
          <w:szCs w:val="26"/>
        </w:rPr>
        <w:t xml:space="preserve"> zile termenul de livrare a produselor. In cazul in care furnizorul intarzie livrarea produselor, valabilitatea instrumentului de garantare se va prelungi  corespunzator)</w:t>
      </w:r>
      <w:r w:rsidRPr="00573F45">
        <w:rPr>
          <w:bCs/>
          <w:sz w:val="26"/>
          <w:szCs w:val="26"/>
        </w:rPr>
        <w:t xml:space="preserve">; </w:t>
      </w:r>
    </w:p>
    <w:p w:rsidR="00044ECB" w:rsidRPr="00573F45" w:rsidRDefault="00044ECB" w:rsidP="0023606F">
      <w:pPr>
        <w:pStyle w:val="BodyText"/>
        <w:numPr>
          <w:ilvl w:val="0"/>
          <w:numId w:val="14"/>
        </w:numPr>
        <w:rPr>
          <w:bCs/>
          <w:sz w:val="26"/>
          <w:szCs w:val="26"/>
          <w:lang w:val="ro-RO"/>
        </w:rPr>
      </w:pPr>
      <w:r w:rsidRPr="00573F45">
        <w:rPr>
          <w:bCs/>
          <w:sz w:val="26"/>
          <w:szCs w:val="26"/>
          <w:lang w:val="ro-RO"/>
        </w:rPr>
        <w:t>depunerea la casieria achizitorului, în numerar, în cazul în care valoarea garanţiei de bună execuţie este mai mică de 5.000 lei; sau</w:t>
      </w:r>
    </w:p>
    <w:p w:rsidR="00044ECB" w:rsidRPr="00573F45" w:rsidRDefault="00044ECB" w:rsidP="0023606F">
      <w:pPr>
        <w:pStyle w:val="BodyText"/>
        <w:numPr>
          <w:ilvl w:val="0"/>
          <w:numId w:val="15"/>
        </w:numPr>
        <w:rPr>
          <w:bCs/>
          <w:sz w:val="26"/>
          <w:szCs w:val="26"/>
          <w:lang w:val="ro-RO"/>
        </w:rPr>
      </w:pPr>
      <w:r w:rsidRPr="00573F45">
        <w:rPr>
          <w:bCs/>
          <w:sz w:val="26"/>
          <w:szCs w:val="26"/>
          <w:lang w:val="ro-RO"/>
        </w:rPr>
        <w:t>prin combinarea a două sau mai multe dintre modalităţile de constitu</w:t>
      </w:r>
      <w:r w:rsidR="006651BA" w:rsidRPr="00573F45">
        <w:rPr>
          <w:bCs/>
          <w:sz w:val="26"/>
          <w:szCs w:val="26"/>
          <w:lang w:val="ro-RO"/>
        </w:rPr>
        <w:t xml:space="preserve">ire prevăzute la lit. a)-c), </w:t>
      </w:r>
    </w:p>
    <w:p w:rsidR="00D312A1" w:rsidRPr="00943495" w:rsidRDefault="00D312A1" w:rsidP="00D312A1">
      <w:pPr>
        <w:ind w:firstLine="720"/>
        <w:jc w:val="both"/>
        <w:rPr>
          <w:sz w:val="26"/>
          <w:szCs w:val="26"/>
        </w:rPr>
      </w:pPr>
      <w:r w:rsidRPr="00573F45">
        <w:rPr>
          <w:color w:val="000000"/>
          <w:sz w:val="26"/>
          <w:szCs w:val="26"/>
          <w:lang w:val="en-US" w:eastAsia="en-US"/>
        </w:rPr>
        <w:t>Garanţia de bună execuţie se constituie în termen de 5 zile lucrătoare de la data perfectării contractului. Acest termen poate fi prelungit la solicitarea justificată a contractantului, fără a depăşi 15 zile de la data perfectării contractului</w:t>
      </w:r>
      <w:r w:rsidRPr="00943495">
        <w:rPr>
          <w:color w:val="000000"/>
          <w:sz w:val="26"/>
          <w:szCs w:val="26"/>
          <w:lang w:val="en-US" w:eastAsia="en-US"/>
        </w:rPr>
        <w:t xml:space="preserve">. </w:t>
      </w:r>
      <w:r w:rsidRPr="00943495">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943495" w:rsidRDefault="00044ECB" w:rsidP="00044ECB">
      <w:pPr>
        <w:pStyle w:val="BodyText"/>
        <w:ind w:firstLine="720"/>
        <w:rPr>
          <w:sz w:val="26"/>
          <w:szCs w:val="26"/>
          <w:lang w:val="ro-RO"/>
        </w:rPr>
      </w:pPr>
      <w:r w:rsidRPr="00943495">
        <w:rPr>
          <w:sz w:val="26"/>
          <w:szCs w:val="26"/>
          <w:lang w:val="ro-RO"/>
        </w:rPr>
        <w:t>13</w:t>
      </w:r>
      <w:r w:rsidR="0068628E" w:rsidRPr="00943495">
        <w:rPr>
          <w:sz w:val="26"/>
          <w:szCs w:val="26"/>
          <w:lang w:val="ro-RO"/>
        </w:rPr>
        <w:t>.</w:t>
      </w:r>
      <w:r w:rsidR="001610FF">
        <w:rPr>
          <w:sz w:val="26"/>
          <w:szCs w:val="26"/>
          <w:lang w:val="ro-RO"/>
        </w:rPr>
        <w:t>9</w:t>
      </w:r>
      <w:r w:rsidRPr="00943495">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943495" w:rsidRDefault="00044ECB" w:rsidP="00044ECB">
      <w:pPr>
        <w:ind w:firstLine="708"/>
        <w:jc w:val="both"/>
        <w:rPr>
          <w:sz w:val="26"/>
          <w:szCs w:val="26"/>
        </w:rPr>
      </w:pPr>
      <w:r w:rsidRPr="00943495">
        <w:rPr>
          <w:sz w:val="26"/>
          <w:szCs w:val="26"/>
        </w:rPr>
        <w:t>13</w:t>
      </w:r>
      <w:r w:rsidR="0068628E" w:rsidRPr="00943495">
        <w:rPr>
          <w:sz w:val="26"/>
          <w:szCs w:val="26"/>
        </w:rPr>
        <w:t>.</w:t>
      </w:r>
      <w:r w:rsidR="001610FF">
        <w:rPr>
          <w:sz w:val="26"/>
          <w:szCs w:val="26"/>
        </w:rPr>
        <w:t>10</w:t>
      </w:r>
      <w:r w:rsidRPr="00943495">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943495" w:rsidRDefault="001610FF" w:rsidP="005F70EA">
      <w:pPr>
        <w:pStyle w:val="ListParagraph"/>
        <w:ind w:left="0" w:firstLine="708"/>
        <w:contextualSpacing w:val="0"/>
        <w:jc w:val="both"/>
        <w:rPr>
          <w:sz w:val="26"/>
          <w:szCs w:val="26"/>
        </w:rPr>
      </w:pPr>
      <w:r>
        <w:rPr>
          <w:sz w:val="26"/>
          <w:szCs w:val="26"/>
        </w:rPr>
        <w:t>13.11</w:t>
      </w:r>
      <w:r w:rsidR="004155B6" w:rsidRPr="00943495">
        <w:rPr>
          <w:sz w:val="26"/>
          <w:szCs w:val="26"/>
        </w:rPr>
        <w:t xml:space="preserve">. </w:t>
      </w:r>
      <w:r w:rsidR="005F70EA" w:rsidRPr="00943495">
        <w:rPr>
          <w:sz w:val="26"/>
          <w:szCs w:val="26"/>
        </w:rPr>
        <w:t>Contractantul are obligația de a reîntregi/de a reconstitui garanția de bună execuție în termen de 5 zile lucratoare de la momentul la care aceasta a fost reținută de către achizitor.</w:t>
      </w:r>
    </w:p>
    <w:p w:rsidR="00044ECB" w:rsidRPr="00943495" w:rsidRDefault="00044ECB" w:rsidP="00044ECB">
      <w:pPr>
        <w:rPr>
          <w:sz w:val="26"/>
          <w:szCs w:val="26"/>
        </w:rPr>
      </w:pPr>
      <w:r w:rsidRPr="00943495">
        <w:rPr>
          <w:sz w:val="26"/>
          <w:szCs w:val="26"/>
        </w:rPr>
        <w:t>   </w:t>
      </w:r>
      <w:r w:rsidR="0068628E" w:rsidRPr="00943495">
        <w:rPr>
          <w:sz w:val="26"/>
          <w:szCs w:val="26"/>
        </w:rPr>
        <w:tab/>
        <w:t>13.</w:t>
      </w:r>
      <w:r w:rsidR="001610FF">
        <w:rPr>
          <w:sz w:val="26"/>
          <w:szCs w:val="26"/>
        </w:rPr>
        <w:t>12</w:t>
      </w:r>
      <w:r w:rsidRPr="00943495">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943495" w:rsidRDefault="00044ECB" w:rsidP="001A23A8">
      <w:pPr>
        <w:pStyle w:val="BodyText"/>
        <w:ind w:firstLine="720"/>
        <w:rPr>
          <w:sz w:val="26"/>
          <w:szCs w:val="26"/>
          <w:lang w:val="ro-RO"/>
        </w:rPr>
      </w:pPr>
      <w:r w:rsidRPr="00943495">
        <w:rPr>
          <w:sz w:val="26"/>
          <w:szCs w:val="26"/>
          <w:lang w:val="ro-RO"/>
        </w:rPr>
        <w:t>14</w:t>
      </w:r>
      <w:r w:rsidR="00EE6697" w:rsidRPr="00943495">
        <w:rPr>
          <w:sz w:val="26"/>
          <w:szCs w:val="26"/>
          <w:lang w:val="ro-RO"/>
        </w:rPr>
        <w:t xml:space="preserve">.1. </w:t>
      </w:r>
      <w:r w:rsidR="001A23A8" w:rsidRPr="00943495">
        <w:rPr>
          <w:sz w:val="26"/>
          <w:szCs w:val="26"/>
          <w:lang w:val="ro-RO"/>
        </w:rPr>
        <w:t xml:space="preserve">În cazul în care, din culpa sa, furnizorul nu reuşeşte să îşi îndeplinească obligaţiile asumate, atunci achizitorul are dreptul de a calcula si pretinde penalităţi egale cu </w:t>
      </w:r>
      <w:r w:rsidR="001A23A8" w:rsidRPr="00943495">
        <w:rPr>
          <w:rStyle w:val="l5def1"/>
          <w:rFonts w:ascii="Times New Roman" w:hAnsi="Times New Roman"/>
          <w:color w:val="auto"/>
        </w:rPr>
        <w:t>dobânda legala penalizatoare</w:t>
      </w:r>
      <w:r w:rsidR="001A23A8" w:rsidRPr="00943495">
        <w:rPr>
          <w:sz w:val="26"/>
          <w:szCs w:val="26"/>
          <w:lang w:val="ro-RO"/>
        </w:rPr>
        <w:t>, raportate la valoarea produselor livrate cu intarziere sau cu alte neconformitati, pentru fiecare zi de întârziere.</w:t>
      </w:r>
    </w:p>
    <w:p w:rsidR="001A23A8" w:rsidRPr="00943495" w:rsidRDefault="001A23A8" w:rsidP="001A23A8">
      <w:pPr>
        <w:ind w:firstLine="708"/>
        <w:jc w:val="both"/>
        <w:rPr>
          <w:sz w:val="26"/>
          <w:szCs w:val="26"/>
          <w:lang w:val="en-US"/>
        </w:rPr>
      </w:pPr>
      <w:r w:rsidRPr="00943495">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943495" w:rsidRDefault="001A23A8" w:rsidP="001A23A8">
      <w:pPr>
        <w:ind w:firstLine="720"/>
        <w:jc w:val="both"/>
        <w:rPr>
          <w:sz w:val="20"/>
          <w:szCs w:val="20"/>
          <w:lang w:val="en-GB"/>
        </w:rPr>
      </w:pPr>
      <w:r w:rsidRPr="00943495">
        <w:rPr>
          <w:sz w:val="26"/>
          <w:szCs w:val="26"/>
        </w:rPr>
        <w:t>În cazul în care penalităţile de întârziere nu pot fi deduse din obligaţiile de plată a preţului, furnizorul are obligaţia de a le plăti în termen de maxim 10 (zece) zile de la solicitarea  ELCEN</w:t>
      </w:r>
      <w:r w:rsidRPr="00943495">
        <w:t>.</w:t>
      </w:r>
    </w:p>
    <w:p w:rsidR="00EE6697" w:rsidRPr="00943495" w:rsidRDefault="00044ECB" w:rsidP="00EE6697">
      <w:pPr>
        <w:pStyle w:val="BodyText"/>
        <w:ind w:firstLine="720"/>
        <w:rPr>
          <w:sz w:val="26"/>
          <w:szCs w:val="26"/>
          <w:lang w:val="ro-RO"/>
        </w:rPr>
      </w:pPr>
      <w:r w:rsidRPr="00943495">
        <w:rPr>
          <w:sz w:val="26"/>
          <w:szCs w:val="26"/>
          <w:lang w:val="ro-RO"/>
        </w:rPr>
        <w:t>14</w:t>
      </w:r>
      <w:r w:rsidR="00EE6697" w:rsidRPr="00943495">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943495" w:rsidRDefault="00044ECB" w:rsidP="001D20C7">
      <w:pPr>
        <w:pStyle w:val="BodyText"/>
        <w:ind w:firstLine="720"/>
        <w:rPr>
          <w:sz w:val="26"/>
          <w:szCs w:val="26"/>
          <w:lang w:val="ro-RO"/>
        </w:rPr>
      </w:pPr>
      <w:r w:rsidRPr="00943495">
        <w:rPr>
          <w:sz w:val="26"/>
          <w:szCs w:val="26"/>
          <w:lang w:val="ro-RO"/>
        </w:rPr>
        <w:lastRenderedPageBreak/>
        <w:t>14</w:t>
      </w:r>
      <w:r w:rsidR="00EE6697" w:rsidRPr="00943495">
        <w:rPr>
          <w:sz w:val="26"/>
          <w:szCs w:val="26"/>
          <w:lang w:val="ro-RO"/>
        </w:rPr>
        <w:t>.6</w:t>
      </w:r>
      <w:r w:rsidR="001D20C7" w:rsidRPr="00943495">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943495" w:rsidRDefault="00C55BCA" w:rsidP="00EE6697">
      <w:pPr>
        <w:pStyle w:val="BodyText"/>
        <w:ind w:firstLine="720"/>
        <w:rPr>
          <w:sz w:val="26"/>
          <w:szCs w:val="26"/>
          <w:lang w:val="ro-RO"/>
        </w:rPr>
      </w:pPr>
      <w:r w:rsidRPr="00943495">
        <w:rPr>
          <w:sz w:val="26"/>
          <w:szCs w:val="26"/>
          <w:lang w:val="ro-RO"/>
        </w:rPr>
        <w:t>În cazul in care in decursu</w:t>
      </w:r>
      <w:r w:rsidR="00EE6697" w:rsidRPr="00943495">
        <w:rPr>
          <w:sz w:val="26"/>
          <w:szCs w:val="26"/>
          <w:lang w:val="ro-RO"/>
        </w:rPr>
        <w:t>l celor 15 zile de pastrare in custodie a produselor furnizorul completeaza documentatia in baza careia se poate intocmi nota</w:t>
      </w:r>
      <w:r w:rsidR="0095746C" w:rsidRPr="00943495">
        <w:rPr>
          <w:sz w:val="26"/>
          <w:szCs w:val="26"/>
          <w:lang w:val="ro-RO"/>
        </w:rPr>
        <w:t xml:space="preserve"> </w:t>
      </w:r>
      <w:r w:rsidR="00EE6697" w:rsidRPr="00943495">
        <w:rPr>
          <w:sz w:val="26"/>
          <w:szCs w:val="26"/>
          <w:lang w:val="ro-RO"/>
        </w:rPr>
        <w:t>de receptie, aceasta</w:t>
      </w:r>
      <w:r w:rsidR="00943495" w:rsidRPr="00943495">
        <w:rPr>
          <w:sz w:val="26"/>
          <w:szCs w:val="26"/>
          <w:lang w:val="ro-RO"/>
        </w:rPr>
        <w:t xml:space="preserve"> </w:t>
      </w:r>
      <w:r w:rsidR="00EE6697" w:rsidRPr="00943495">
        <w:rPr>
          <w:sz w:val="26"/>
          <w:szCs w:val="26"/>
          <w:lang w:val="ro-RO"/>
        </w:rPr>
        <w:t>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1610FF"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Furnizorul are obligaţia </w:t>
      </w:r>
      <w:r w:rsidRPr="001610FF">
        <w:rPr>
          <w:sz w:val="26"/>
          <w:szCs w:val="26"/>
        </w:rPr>
        <w:t>de a livra produsele în condiţiile DDP, la adres</w:t>
      </w:r>
      <w:r w:rsidR="001610FF" w:rsidRPr="001610FF">
        <w:rPr>
          <w:sz w:val="26"/>
          <w:szCs w:val="26"/>
        </w:rPr>
        <w:t>a</w:t>
      </w:r>
      <w:r w:rsidRPr="001610FF">
        <w:rPr>
          <w:sz w:val="26"/>
          <w:szCs w:val="26"/>
        </w:rPr>
        <w:t xml:space="preserve"> mentionat</w:t>
      </w:r>
      <w:r w:rsidR="001610FF" w:rsidRPr="001610FF">
        <w:rPr>
          <w:sz w:val="26"/>
          <w:szCs w:val="26"/>
        </w:rPr>
        <w:t>a</w:t>
      </w:r>
      <w:r w:rsidRPr="001610FF">
        <w:rPr>
          <w:sz w:val="26"/>
          <w:szCs w:val="26"/>
        </w:rPr>
        <w:t xml:space="preserve"> la art. 1</w:t>
      </w:r>
      <w:r w:rsidR="0068628E" w:rsidRPr="001610FF">
        <w:rPr>
          <w:sz w:val="26"/>
          <w:szCs w:val="26"/>
        </w:rPr>
        <w:t>1</w:t>
      </w:r>
      <w:r w:rsidRPr="001610FF">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943495">
        <w:rPr>
          <w:sz w:val="26"/>
          <w:szCs w:val="26"/>
        </w:rPr>
        <w:t>. In cazul in care livrarea se face in mai multe transe, produsele aferente unui lot se vor livra intr-o singura transa</w:t>
      </w:r>
      <w:r w:rsidR="00943495" w:rsidRPr="00943495">
        <w:rPr>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943495" w:rsidRDefault="00ED0811" w:rsidP="00943495">
      <w:pPr>
        <w:jc w:val="both"/>
        <w:rPr>
          <w:color w:val="FF0000"/>
          <w:sz w:val="26"/>
          <w:szCs w:val="26"/>
        </w:rPr>
      </w:pPr>
      <w:r w:rsidRPr="00BD62D2">
        <w:rPr>
          <w:color w:val="FF0000"/>
          <w:sz w:val="26"/>
          <w:szCs w:val="26"/>
        </w:rPr>
        <w:t>   </w:t>
      </w:r>
      <w:r w:rsidRPr="00BD62D2">
        <w:rPr>
          <w:color w:val="FF0000"/>
          <w:sz w:val="26"/>
          <w:szCs w:val="26"/>
        </w:rPr>
        <w:tab/>
      </w:r>
      <w:r w:rsidRPr="006E17D1">
        <w:rPr>
          <w:sz w:val="26"/>
          <w:szCs w:val="26"/>
        </w:rPr>
        <w:t xml:space="preserve">18.2. </w:t>
      </w:r>
      <w:r w:rsidR="00943495" w:rsidRPr="006E17D1">
        <w:rPr>
          <w:sz w:val="26"/>
          <w:szCs w:val="26"/>
        </w:rPr>
        <w:t xml:space="preserve">Furnizorul </w:t>
      </w:r>
      <w:r w:rsidR="00943495" w:rsidRPr="00943495">
        <w:rPr>
          <w:sz w:val="26"/>
          <w:szCs w:val="26"/>
        </w:rPr>
        <w:t>va asigura asistenta tehnica la montaj si PIF pentru LOT 5. Valoare asistentei tehnice la montaj si PIF este inclusa in valoarea contractului.</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6E17D1" w:rsidRDefault="00ED0811" w:rsidP="006E17D1">
      <w:pPr>
        <w:jc w:val="both"/>
        <w:rPr>
          <w:sz w:val="26"/>
          <w:szCs w:val="26"/>
        </w:rPr>
      </w:pPr>
      <w:r w:rsidRPr="00BD62D2">
        <w:rPr>
          <w:color w:val="000000"/>
          <w:sz w:val="26"/>
          <w:szCs w:val="26"/>
        </w:rPr>
        <w:t>   </w:t>
      </w:r>
      <w:r w:rsidRPr="00B438DF">
        <w:rPr>
          <w:color w:val="000000"/>
          <w:sz w:val="26"/>
          <w:szCs w:val="26"/>
        </w:rPr>
        <w:tab/>
      </w:r>
      <w:r w:rsidR="006F03A7" w:rsidRPr="006E17D1">
        <w:rPr>
          <w:sz w:val="26"/>
          <w:szCs w:val="26"/>
        </w:rPr>
        <w:t>19</w:t>
      </w:r>
      <w:r w:rsidRPr="006E17D1">
        <w:rPr>
          <w:sz w:val="26"/>
          <w:szCs w:val="26"/>
        </w:rPr>
        <w:t xml:space="preserve">.1. </w:t>
      </w:r>
      <w:r w:rsidR="003E13A3" w:rsidRPr="006E17D1">
        <w:rPr>
          <w:rStyle w:val="l5def1"/>
          <w:rFonts w:ascii="Times New Roman" w:hAnsi="Times New Roman" w:cs="Times New Roman"/>
          <w:color w:val="auto"/>
        </w:rPr>
        <w:t xml:space="preserve">Suplimentar fata de situatiile prezentate la Cap.27, </w:t>
      </w:r>
      <w:r w:rsidR="003E13A3" w:rsidRPr="006E17D1">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6E17D1">
        <w:rPr>
          <w:sz w:val="26"/>
          <w:szCs w:val="26"/>
        </w:rPr>
        <w:t xml:space="preserve"> normative in materia achizitiilor sectoriale referitoare la modificarea contractului sectorial.</w:t>
      </w:r>
    </w:p>
    <w:p w:rsidR="003E13A3" w:rsidRPr="006E17D1" w:rsidRDefault="006E17D1" w:rsidP="003E13A3">
      <w:pPr>
        <w:ind w:firstLine="708"/>
        <w:jc w:val="both"/>
        <w:rPr>
          <w:rStyle w:val="l5def1"/>
          <w:rFonts w:ascii="Times New Roman" w:hAnsi="Times New Roman" w:cs="Times New Roman"/>
          <w:iCs/>
          <w:color w:val="auto"/>
        </w:rPr>
      </w:pPr>
      <w:r w:rsidRPr="006E17D1">
        <w:rPr>
          <w:sz w:val="26"/>
          <w:szCs w:val="26"/>
        </w:rPr>
        <w:t>19.2</w:t>
      </w:r>
      <w:r w:rsidR="003E13A3" w:rsidRPr="006E17D1">
        <w:rPr>
          <w:sz w:val="26"/>
          <w:szCs w:val="26"/>
        </w:rPr>
        <w:t>.</w:t>
      </w:r>
      <w:r w:rsidR="003E13A3" w:rsidRPr="006E17D1">
        <w:rPr>
          <w:sz w:val="20"/>
          <w:szCs w:val="20"/>
        </w:rPr>
        <w:t xml:space="preserve"> </w:t>
      </w:r>
      <w:r w:rsidR="003E13A3" w:rsidRPr="006E17D1">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6E17D1" w:rsidRDefault="006E17D1" w:rsidP="003E13A3">
      <w:pPr>
        <w:pStyle w:val="ListParagraph"/>
        <w:ind w:left="0" w:firstLine="708"/>
        <w:contextualSpacing w:val="0"/>
        <w:jc w:val="both"/>
        <w:rPr>
          <w:rStyle w:val="l5def1"/>
          <w:rFonts w:ascii="Times New Roman" w:hAnsi="Times New Roman" w:cs="Times New Roman"/>
          <w:iCs/>
          <w:color w:val="auto"/>
        </w:rPr>
      </w:pPr>
      <w:r w:rsidRPr="006E17D1">
        <w:rPr>
          <w:rStyle w:val="l5def1"/>
          <w:rFonts w:ascii="Times New Roman" w:hAnsi="Times New Roman" w:cs="Times New Roman"/>
          <w:iCs/>
          <w:color w:val="auto"/>
        </w:rPr>
        <w:t>19.3</w:t>
      </w:r>
      <w:r w:rsidR="003E13A3" w:rsidRPr="006E17D1">
        <w:rPr>
          <w:rStyle w:val="l5def1"/>
          <w:rFonts w:ascii="Times New Roman" w:hAnsi="Times New Roman" w:cs="Times New Roman"/>
          <w:iCs/>
          <w:color w:val="auto"/>
        </w:rPr>
        <w:t>.</w:t>
      </w:r>
      <w:r w:rsidR="003E13A3" w:rsidRPr="006E17D1">
        <w:rPr>
          <w:sz w:val="20"/>
          <w:szCs w:val="20"/>
        </w:rPr>
        <w:t xml:space="preserve"> </w:t>
      </w:r>
      <w:r w:rsidR="003E13A3" w:rsidRPr="006E17D1">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.2</w:t>
      </w:r>
      <w:r w:rsidR="00ED0811" w:rsidRPr="00A27A5F">
        <w:rPr>
          <w:sz w:val="26"/>
          <w:szCs w:val="26"/>
        </w:rPr>
        <w:t xml:space="preserve">. </w:t>
      </w:r>
      <w:r w:rsidR="00B64590" w:rsidRPr="00A27A5F">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27A5F" w:rsidRDefault="00B64590" w:rsidP="00B64590">
      <w:pPr>
        <w:pStyle w:val="ListParagraph"/>
        <w:ind w:left="0" w:firstLine="708"/>
        <w:contextualSpacing w:val="0"/>
        <w:jc w:val="both"/>
        <w:rPr>
          <w:sz w:val="26"/>
          <w:szCs w:val="26"/>
        </w:rPr>
      </w:pPr>
      <w:r w:rsidRPr="00A27A5F">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27A5F" w:rsidRDefault="003E13A3" w:rsidP="00082A04">
      <w:pPr>
        <w:jc w:val="both"/>
        <w:rPr>
          <w:color w:val="000000"/>
          <w:sz w:val="26"/>
          <w:szCs w:val="26"/>
        </w:rPr>
      </w:pPr>
    </w:p>
    <w:p w:rsidR="003E13A3" w:rsidRPr="00A27A5F" w:rsidRDefault="003E13A3" w:rsidP="003E13A3">
      <w:pPr>
        <w:jc w:val="both"/>
        <w:rPr>
          <w:b/>
          <w:sz w:val="26"/>
          <w:szCs w:val="26"/>
        </w:rPr>
      </w:pPr>
      <w:r w:rsidRPr="00A27A5F">
        <w:rPr>
          <w:b/>
          <w:sz w:val="26"/>
          <w:szCs w:val="26"/>
        </w:rPr>
        <w:t xml:space="preserve">  27. Cesiunea contractului</w:t>
      </w:r>
    </w:p>
    <w:p w:rsidR="00B64590" w:rsidRPr="00A27A5F" w:rsidRDefault="00B64590" w:rsidP="00B64590">
      <w:pPr>
        <w:ind w:firstLine="708"/>
        <w:jc w:val="both"/>
        <w:rPr>
          <w:sz w:val="26"/>
          <w:szCs w:val="26"/>
        </w:rPr>
      </w:pPr>
      <w:r w:rsidRPr="00A27A5F">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27A5F" w:rsidRDefault="00B64590" w:rsidP="00B64590">
      <w:pPr>
        <w:ind w:firstLine="708"/>
        <w:jc w:val="both"/>
        <w:rPr>
          <w:sz w:val="26"/>
          <w:szCs w:val="26"/>
        </w:rPr>
      </w:pPr>
      <w:r w:rsidRPr="00A27A5F">
        <w:rPr>
          <w:sz w:val="26"/>
          <w:szCs w:val="26"/>
        </w:rPr>
        <w:t xml:space="preserve">27.2. Contractantul are obligația de a nu transfera total sau parțial obligațiile sale asumate prin contract, fără să obțină, în prealabil, acordul scris al </w:t>
      </w:r>
      <w:bookmarkStart w:id="0" w:name="_Hlk85046443"/>
      <w:r w:rsidRPr="00A27A5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27A5F" w:rsidRDefault="00B64590" w:rsidP="00B64590">
      <w:pPr>
        <w:ind w:firstLine="708"/>
        <w:jc w:val="both"/>
        <w:rPr>
          <w:sz w:val="26"/>
          <w:szCs w:val="26"/>
        </w:rPr>
      </w:pPr>
      <w:r w:rsidRPr="00A27A5F">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27A5F" w:rsidRDefault="00B64590" w:rsidP="00B64590">
      <w:pPr>
        <w:ind w:firstLine="708"/>
        <w:jc w:val="both"/>
        <w:rPr>
          <w:sz w:val="26"/>
          <w:szCs w:val="26"/>
        </w:rPr>
      </w:pPr>
      <w:bookmarkStart w:id="1" w:name="_Hlk85046476"/>
      <w:bookmarkEnd w:id="0"/>
      <w:r w:rsidRPr="00A27A5F">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27A5F" w:rsidRDefault="00B64590" w:rsidP="00B64590">
      <w:pPr>
        <w:ind w:firstLine="708"/>
        <w:jc w:val="both"/>
        <w:rPr>
          <w:sz w:val="26"/>
          <w:szCs w:val="26"/>
        </w:rPr>
      </w:pPr>
      <w:r w:rsidRPr="00A27A5F">
        <w:rPr>
          <w:sz w:val="26"/>
          <w:szCs w:val="26"/>
        </w:rPr>
        <w:t xml:space="preserve">27.5. Cesiunea contractului nu va exonera Contractantul de nicio responsabilitate privind garanția sau orice alte obligații asumate prin contract. </w:t>
      </w:r>
      <w:bookmarkStart w:id="2" w:name="_Hlk85046599"/>
      <w:r w:rsidRPr="00A27A5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27A5F" w:rsidRDefault="00B64590" w:rsidP="00B64590">
      <w:pPr>
        <w:ind w:firstLine="708"/>
        <w:jc w:val="both"/>
        <w:rPr>
          <w:sz w:val="26"/>
          <w:szCs w:val="26"/>
        </w:rPr>
      </w:pPr>
      <w:r w:rsidRPr="00A27A5F">
        <w:rPr>
          <w:sz w:val="26"/>
          <w:szCs w:val="26"/>
        </w:rPr>
        <w:t>27.6. Prezentul contract poate fi cesionat în următoarele condiții:</w:t>
      </w:r>
    </w:p>
    <w:p w:rsidR="00B64590" w:rsidRPr="00A27A5F" w:rsidRDefault="00B64590" w:rsidP="00B64590">
      <w:pPr>
        <w:jc w:val="both"/>
        <w:rPr>
          <w:sz w:val="26"/>
          <w:szCs w:val="26"/>
        </w:rPr>
      </w:pPr>
      <w:r w:rsidRPr="00A27A5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27A5F" w:rsidRDefault="00B64590" w:rsidP="00B64590">
      <w:pPr>
        <w:jc w:val="both"/>
        <w:rPr>
          <w:sz w:val="26"/>
          <w:szCs w:val="26"/>
        </w:rPr>
      </w:pPr>
      <w:r w:rsidRPr="00A27A5F">
        <w:rPr>
          <w:sz w:val="26"/>
          <w:szCs w:val="26"/>
        </w:rPr>
        <w:t xml:space="preserve">b. în măsura în care Contractul este cesionat subcontractantului/subcontractanților, iar achizitorul își asumă obligațiile derivate din prezentul contract față de acesta/aceștia, iar </w:t>
      </w:r>
      <w:r w:rsidRPr="00A27A5F">
        <w:rPr>
          <w:sz w:val="26"/>
          <w:szCs w:val="26"/>
        </w:rPr>
        <w:lastRenderedPageBreak/>
        <w:t xml:space="preserve">subcontractantul/subcontractanții își asumă obligațiile din prezentul contract stabilite în sarcina Contractantului față de achizitor. </w:t>
      </w:r>
    </w:p>
    <w:p w:rsidR="00B64590" w:rsidRPr="00A27A5F" w:rsidRDefault="00B64590" w:rsidP="00B64590">
      <w:pPr>
        <w:jc w:val="both"/>
        <w:rPr>
          <w:sz w:val="26"/>
          <w:szCs w:val="26"/>
        </w:rPr>
      </w:pPr>
      <w:r w:rsidRPr="00A27A5F">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A27A5F" w:rsidRDefault="00B64590" w:rsidP="00B64590">
      <w:pPr>
        <w:ind w:firstLine="708"/>
        <w:jc w:val="both"/>
        <w:rPr>
          <w:sz w:val="26"/>
          <w:szCs w:val="26"/>
        </w:rPr>
      </w:pPr>
      <w:bookmarkStart w:id="3" w:name="_Hlk85788059"/>
      <w:r w:rsidRPr="00A27A5F">
        <w:rPr>
          <w:sz w:val="26"/>
          <w:szCs w:val="26"/>
        </w:rPr>
        <w:t>Clauza prevăzută la pct. c  reprezintă clauze de revizuire a contractului, astfel cum ele sunt definite de art. 240 alin. (1) lit. a) din Legea nr. 99/2016.</w:t>
      </w:r>
    </w:p>
    <w:bookmarkEnd w:id="3"/>
    <w:p w:rsidR="00B64590" w:rsidRPr="00A27A5F" w:rsidRDefault="00B64590" w:rsidP="00B64590">
      <w:pPr>
        <w:ind w:firstLine="708"/>
        <w:jc w:val="both"/>
        <w:rPr>
          <w:sz w:val="26"/>
          <w:szCs w:val="26"/>
        </w:rPr>
      </w:pPr>
      <w:r w:rsidRPr="00A27A5F">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27A5F" w:rsidRDefault="00B64590" w:rsidP="00B64590">
      <w:pPr>
        <w:ind w:firstLine="708"/>
        <w:jc w:val="both"/>
        <w:rPr>
          <w:sz w:val="26"/>
          <w:szCs w:val="26"/>
        </w:rPr>
      </w:pPr>
      <w:r w:rsidRPr="00A27A5F">
        <w:rPr>
          <w:sz w:val="26"/>
          <w:szCs w:val="26"/>
        </w:rPr>
        <w:t>27.8. În cazul încetării anticipate a contractului, Contractantul cesionează achizitorului contractele încheiate cu Subcontractanții.</w:t>
      </w:r>
    </w:p>
    <w:p w:rsidR="00B64590" w:rsidRPr="00A27A5F" w:rsidRDefault="00B64590" w:rsidP="00B64590">
      <w:pPr>
        <w:pStyle w:val="ListParagraph"/>
        <w:spacing w:before="120" w:after="120" w:line="276" w:lineRule="auto"/>
        <w:ind w:left="0"/>
        <w:contextualSpacing w:val="0"/>
        <w:jc w:val="both"/>
        <w:rPr>
          <w:b/>
          <w:sz w:val="20"/>
          <w:szCs w:val="20"/>
        </w:rPr>
      </w:pPr>
      <w:r w:rsidRPr="00A27A5F">
        <w:rPr>
          <w:b/>
          <w:sz w:val="26"/>
          <w:szCs w:val="26"/>
        </w:rPr>
        <w:t xml:space="preserve">  28. Conflictul de interese</w:t>
      </w:r>
    </w:p>
    <w:p w:rsidR="00B64590" w:rsidRPr="00A27A5F" w:rsidRDefault="00B64590" w:rsidP="00B64590">
      <w:pPr>
        <w:pStyle w:val="ListParagraph"/>
        <w:ind w:left="0" w:firstLine="708"/>
        <w:contextualSpacing w:val="0"/>
        <w:jc w:val="both"/>
        <w:rPr>
          <w:sz w:val="26"/>
          <w:szCs w:val="26"/>
        </w:rPr>
      </w:pPr>
      <w:r w:rsidRPr="00A27A5F">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27A5F" w:rsidRDefault="00B64590" w:rsidP="00B64590">
      <w:pPr>
        <w:pStyle w:val="ListParagraph"/>
        <w:ind w:left="0" w:firstLine="708"/>
        <w:contextualSpacing w:val="0"/>
        <w:jc w:val="both"/>
        <w:rPr>
          <w:sz w:val="26"/>
          <w:szCs w:val="26"/>
        </w:rPr>
      </w:pPr>
      <w:r w:rsidRPr="00A27A5F">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A27A5F" w:rsidRDefault="00B64590" w:rsidP="00B64590">
      <w:pPr>
        <w:jc w:val="both"/>
        <w:rPr>
          <w:b/>
          <w:sz w:val="26"/>
          <w:szCs w:val="26"/>
        </w:rPr>
      </w:pPr>
      <w:r w:rsidRPr="00A27A5F">
        <w:rPr>
          <w:sz w:val="26"/>
          <w:szCs w:val="26"/>
        </w:rPr>
        <w:t xml:space="preserve">   </w:t>
      </w:r>
      <w:r w:rsidRPr="00A27A5F">
        <w:rPr>
          <w:b/>
          <w:sz w:val="26"/>
          <w:szCs w:val="26"/>
        </w:rPr>
        <w:t>29. Insolventa si faliment</w:t>
      </w:r>
    </w:p>
    <w:p w:rsidR="00B64590" w:rsidRPr="00A27A5F" w:rsidRDefault="00B64590" w:rsidP="00B64590">
      <w:pPr>
        <w:pStyle w:val="ListParagraph"/>
        <w:ind w:left="0" w:firstLine="708"/>
        <w:contextualSpacing w:val="0"/>
        <w:jc w:val="both"/>
        <w:rPr>
          <w:sz w:val="26"/>
          <w:szCs w:val="26"/>
        </w:rPr>
      </w:pPr>
      <w:r w:rsidRPr="00A27A5F">
        <w:rPr>
          <w:sz w:val="26"/>
          <w:szCs w:val="26"/>
        </w:rPr>
        <w:t>29.1. În cazul deschiderii unei proceduri generale de insolvență împotriva Contractantului, acesta are obligația de a notifica achizitorul în termen de 3 (trei) zile de la deschiderea procedurii.</w:t>
      </w:r>
    </w:p>
    <w:p w:rsidR="00B64590" w:rsidRPr="00A27A5F" w:rsidRDefault="00B64590" w:rsidP="00B64590">
      <w:pPr>
        <w:pStyle w:val="ListParagraph"/>
        <w:ind w:left="0" w:firstLine="708"/>
        <w:contextualSpacing w:val="0"/>
        <w:jc w:val="both"/>
        <w:rPr>
          <w:sz w:val="26"/>
          <w:szCs w:val="26"/>
        </w:rPr>
      </w:pPr>
      <w:r w:rsidRPr="00A27A5F">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27A5F" w:rsidRDefault="00B64590" w:rsidP="00B64590">
      <w:pPr>
        <w:pStyle w:val="ListParagraph"/>
        <w:ind w:left="0" w:firstLine="708"/>
        <w:contextualSpacing w:val="0"/>
        <w:jc w:val="both"/>
        <w:rPr>
          <w:sz w:val="26"/>
          <w:szCs w:val="26"/>
        </w:rPr>
      </w:pPr>
      <w:r w:rsidRPr="00A27A5F">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27A5F" w:rsidRDefault="00B64590" w:rsidP="00B64590">
      <w:pPr>
        <w:pStyle w:val="ListParagraph"/>
        <w:ind w:left="0" w:firstLine="708"/>
        <w:contextualSpacing w:val="0"/>
        <w:jc w:val="both"/>
        <w:rPr>
          <w:sz w:val="26"/>
          <w:szCs w:val="26"/>
        </w:rPr>
      </w:pPr>
      <w:r w:rsidRPr="00A27A5F">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A27A5F">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b/>
          <w:color w:val="000000"/>
          <w:sz w:val="26"/>
          <w:szCs w:val="26"/>
        </w:rPr>
      </w:pPr>
      <w:r w:rsidRPr="00BD62D2">
        <w:rPr>
          <w:color w:val="000000"/>
          <w:sz w:val="26"/>
          <w:szCs w:val="26"/>
        </w:rPr>
        <w:lastRenderedPageBreak/>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7D2040">
        <w:rPr>
          <w:sz w:val="26"/>
          <w:szCs w:val="26"/>
        </w:rPr>
        <w:t>directa.</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7D2040" w:rsidRDefault="00FE4305" w:rsidP="00FE4305">
      <w:pPr>
        <w:spacing w:line="276" w:lineRule="auto"/>
        <w:ind w:left="708" w:firstLine="708"/>
        <w:jc w:val="both"/>
        <w:rPr>
          <w:sz w:val="26"/>
          <w:szCs w:val="26"/>
        </w:rPr>
      </w:pPr>
      <w:r w:rsidRPr="007D2040">
        <w:rPr>
          <w:sz w:val="26"/>
          <w:szCs w:val="26"/>
        </w:rPr>
        <w:t>Director Tehnic</w:t>
      </w:r>
    </w:p>
    <w:p w:rsidR="00FE4305" w:rsidRPr="007D2040" w:rsidRDefault="00B23610" w:rsidP="00FE4305">
      <w:pPr>
        <w:spacing w:line="276" w:lineRule="auto"/>
        <w:ind w:left="708" w:firstLine="708"/>
        <w:jc w:val="both"/>
        <w:rPr>
          <w:sz w:val="26"/>
          <w:szCs w:val="26"/>
        </w:rPr>
      </w:pPr>
      <w:r w:rsidRPr="007D2040">
        <w:rPr>
          <w:sz w:val="26"/>
          <w:szCs w:val="26"/>
        </w:rPr>
        <w:t>Stelian MAZILU</w:t>
      </w:r>
    </w:p>
    <w:p w:rsidR="00FE4305" w:rsidRDefault="00FE4305" w:rsidP="007D2040">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880FD2">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880FD2">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880FD2">
      <w:pPr>
        <w:ind w:left="708" w:firstLine="708"/>
        <w:rPr>
          <w:sz w:val="26"/>
          <w:szCs w:val="26"/>
        </w:rPr>
      </w:pPr>
      <w:bookmarkStart w:id="4" w:name="_GoBack"/>
      <w:bookmarkEnd w:id="4"/>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7D2040" w:rsidRDefault="007D2040"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5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670"/>
        <w:gridCol w:w="1350"/>
        <w:gridCol w:w="1080"/>
        <w:gridCol w:w="1800"/>
        <w:gridCol w:w="1620"/>
        <w:gridCol w:w="1620"/>
        <w:gridCol w:w="1710"/>
      </w:tblGrid>
      <w:tr w:rsidR="00340240" w:rsidRPr="00B30CFB" w:rsidTr="00573F45">
        <w:trPr>
          <w:trHeight w:val="1428"/>
        </w:trPr>
        <w:tc>
          <w:tcPr>
            <w:tcW w:w="720" w:type="dxa"/>
            <w:shd w:val="clear" w:color="auto" w:fill="auto"/>
            <w:vAlign w:val="center"/>
            <w:hideMark/>
          </w:tcPr>
          <w:p w:rsidR="00340240" w:rsidRPr="00B30CFB" w:rsidRDefault="00340240" w:rsidP="00B30CFB">
            <w:pPr>
              <w:jc w:val="center"/>
              <w:rPr>
                <w:rFonts w:ascii="Arial" w:hAnsi="Arial" w:cs="Arial"/>
                <w:b/>
                <w:bCs/>
                <w:sz w:val="20"/>
                <w:szCs w:val="20"/>
                <w:lang w:val="en-US" w:eastAsia="en-US"/>
              </w:rPr>
            </w:pPr>
            <w:r w:rsidRPr="00B30CFB">
              <w:rPr>
                <w:rFonts w:ascii="Arial" w:hAnsi="Arial" w:cs="Arial"/>
                <w:b/>
                <w:bCs/>
                <w:sz w:val="20"/>
                <w:szCs w:val="20"/>
                <w:lang w:val="en-US" w:eastAsia="en-US"/>
              </w:rPr>
              <w:t xml:space="preserve">Nr. Crt. </w:t>
            </w:r>
          </w:p>
        </w:tc>
        <w:tc>
          <w:tcPr>
            <w:tcW w:w="5670" w:type="dxa"/>
            <w:shd w:val="clear" w:color="auto" w:fill="auto"/>
            <w:vAlign w:val="center"/>
            <w:hideMark/>
          </w:tcPr>
          <w:p w:rsidR="00340240" w:rsidRPr="00B30CFB" w:rsidRDefault="00340240" w:rsidP="00B30CFB">
            <w:pPr>
              <w:jc w:val="center"/>
              <w:rPr>
                <w:rFonts w:ascii="Arial" w:hAnsi="Arial" w:cs="Arial"/>
                <w:b/>
                <w:bCs/>
                <w:lang w:val="en-US" w:eastAsia="en-US"/>
              </w:rPr>
            </w:pPr>
            <w:r w:rsidRPr="00B30CFB">
              <w:rPr>
                <w:rFonts w:ascii="Arial" w:hAnsi="Arial" w:cs="Arial"/>
                <w:b/>
                <w:bCs/>
                <w:lang w:val="en-US" w:eastAsia="en-US"/>
              </w:rPr>
              <w:t>Denumire produse</w:t>
            </w:r>
          </w:p>
        </w:tc>
        <w:tc>
          <w:tcPr>
            <w:tcW w:w="1350" w:type="dxa"/>
            <w:shd w:val="clear" w:color="auto" w:fill="auto"/>
            <w:vAlign w:val="center"/>
            <w:hideMark/>
          </w:tcPr>
          <w:p w:rsidR="00340240" w:rsidRPr="00B30CFB" w:rsidRDefault="00340240" w:rsidP="00B30CFB">
            <w:pPr>
              <w:jc w:val="center"/>
              <w:rPr>
                <w:rFonts w:ascii="Arial" w:hAnsi="Arial" w:cs="Arial"/>
                <w:b/>
                <w:lang w:val="en-US" w:eastAsia="en-US"/>
              </w:rPr>
            </w:pPr>
            <w:r w:rsidRPr="00B30CFB">
              <w:rPr>
                <w:rFonts w:ascii="Arial" w:hAnsi="Arial" w:cs="Arial"/>
                <w:b/>
                <w:lang w:val="en-US" w:eastAsia="en-US"/>
              </w:rPr>
              <w:t>UM</w:t>
            </w:r>
          </w:p>
        </w:tc>
        <w:tc>
          <w:tcPr>
            <w:tcW w:w="1080" w:type="dxa"/>
            <w:shd w:val="clear" w:color="auto" w:fill="auto"/>
            <w:vAlign w:val="center"/>
            <w:hideMark/>
          </w:tcPr>
          <w:p w:rsidR="00340240" w:rsidRPr="00B30CFB" w:rsidRDefault="00340240" w:rsidP="00B30CFB">
            <w:pPr>
              <w:jc w:val="center"/>
              <w:rPr>
                <w:rFonts w:ascii="Arial" w:hAnsi="Arial" w:cs="Arial"/>
                <w:b/>
                <w:lang w:val="en-US" w:eastAsia="en-US"/>
              </w:rPr>
            </w:pPr>
            <w:r w:rsidRPr="00B30CFB">
              <w:rPr>
                <w:rFonts w:ascii="Arial" w:hAnsi="Arial" w:cs="Arial"/>
                <w:b/>
                <w:lang w:val="en-US" w:eastAsia="en-US"/>
              </w:rPr>
              <w:t>Cant.</w:t>
            </w:r>
          </w:p>
        </w:tc>
        <w:tc>
          <w:tcPr>
            <w:tcW w:w="1800" w:type="dxa"/>
          </w:tcPr>
          <w:p w:rsidR="00340240" w:rsidRDefault="00340240" w:rsidP="00B30CFB">
            <w:pPr>
              <w:jc w:val="center"/>
              <w:rPr>
                <w:rFonts w:ascii="Arial" w:hAnsi="Arial" w:cs="Arial"/>
                <w:b/>
                <w:lang w:val="en-US" w:eastAsia="en-US"/>
              </w:rPr>
            </w:pPr>
          </w:p>
          <w:p w:rsidR="00340240" w:rsidRDefault="00340240" w:rsidP="00B30CFB">
            <w:pPr>
              <w:jc w:val="center"/>
              <w:rPr>
                <w:rFonts w:ascii="Arial" w:hAnsi="Arial" w:cs="Arial"/>
                <w:b/>
                <w:lang w:val="en-US" w:eastAsia="en-US"/>
              </w:rPr>
            </w:pPr>
          </w:p>
          <w:p w:rsidR="00340240" w:rsidRPr="00B30CFB" w:rsidRDefault="00340240" w:rsidP="00340240">
            <w:pPr>
              <w:jc w:val="center"/>
              <w:rPr>
                <w:rFonts w:ascii="Arial" w:hAnsi="Arial" w:cs="Arial"/>
                <w:b/>
                <w:lang w:val="en-US" w:eastAsia="en-US"/>
              </w:rPr>
            </w:pPr>
            <w:r>
              <w:rPr>
                <w:rFonts w:ascii="Arial" w:hAnsi="Arial" w:cs="Arial"/>
                <w:b/>
                <w:lang w:val="en-US" w:eastAsia="en-US"/>
              </w:rPr>
              <w:t xml:space="preserve">Pret unitarl </w:t>
            </w:r>
            <w:r w:rsidRPr="00B30CFB">
              <w:rPr>
                <w:rFonts w:ascii="Arial" w:hAnsi="Arial" w:cs="Arial"/>
                <w:lang w:val="en-US" w:eastAsia="en-US"/>
              </w:rPr>
              <w:t>(lei fara TVA</w:t>
            </w:r>
          </w:p>
        </w:tc>
        <w:tc>
          <w:tcPr>
            <w:tcW w:w="1620" w:type="dxa"/>
          </w:tcPr>
          <w:p w:rsidR="00340240" w:rsidRDefault="00340240" w:rsidP="00B30CFB">
            <w:pPr>
              <w:jc w:val="center"/>
              <w:rPr>
                <w:rFonts w:ascii="Arial" w:hAnsi="Arial" w:cs="Arial"/>
                <w:b/>
                <w:lang w:val="en-US" w:eastAsia="en-US"/>
              </w:rPr>
            </w:pPr>
          </w:p>
          <w:p w:rsidR="00340240" w:rsidRDefault="00340240" w:rsidP="00B30CFB">
            <w:pPr>
              <w:jc w:val="center"/>
              <w:rPr>
                <w:rFonts w:ascii="Arial" w:hAnsi="Arial" w:cs="Arial"/>
                <w:b/>
                <w:lang w:val="en-US" w:eastAsia="en-US"/>
              </w:rPr>
            </w:pPr>
          </w:p>
          <w:p w:rsidR="00340240" w:rsidRPr="00B30CFB" w:rsidRDefault="00340240" w:rsidP="00B30CFB">
            <w:pPr>
              <w:jc w:val="center"/>
              <w:rPr>
                <w:rFonts w:ascii="Arial" w:hAnsi="Arial" w:cs="Arial"/>
                <w:b/>
                <w:lang w:val="en-US" w:eastAsia="en-US"/>
              </w:rPr>
            </w:pPr>
            <w:r>
              <w:rPr>
                <w:rFonts w:ascii="Arial" w:hAnsi="Arial" w:cs="Arial"/>
                <w:b/>
                <w:lang w:val="en-US" w:eastAsia="en-US"/>
              </w:rPr>
              <w:t xml:space="preserve">Pret total </w:t>
            </w:r>
            <w:r w:rsidRPr="00B30CFB">
              <w:rPr>
                <w:rFonts w:ascii="Arial" w:hAnsi="Arial" w:cs="Arial"/>
                <w:lang w:val="en-US" w:eastAsia="en-US"/>
              </w:rPr>
              <w:t>(lei fara TVA</w:t>
            </w:r>
          </w:p>
        </w:tc>
        <w:tc>
          <w:tcPr>
            <w:tcW w:w="1620" w:type="dxa"/>
          </w:tcPr>
          <w:p w:rsidR="00340240" w:rsidRDefault="00340240" w:rsidP="00B30CFB">
            <w:pPr>
              <w:jc w:val="center"/>
              <w:rPr>
                <w:rFonts w:ascii="Arial" w:hAnsi="Arial" w:cs="Arial"/>
                <w:b/>
                <w:lang w:val="en-US" w:eastAsia="en-US"/>
              </w:rPr>
            </w:pPr>
          </w:p>
          <w:p w:rsidR="00340240" w:rsidRDefault="00340240" w:rsidP="00B30CFB">
            <w:pPr>
              <w:jc w:val="center"/>
              <w:rPr>
                <w:rFonts w:ascii="Arial" w:hAnsi="Arial" w:cs="Arial"/>
                <w:b/>
                <w:lang w:val="en-US" w:eastAsia="en-US"/>
              </w:rPr>
            </w:pPr>
          </w:p>
          <w:p w:rsidR="00340240" w:rsidRPr="00B30CFB" w:rsidRDefault="00340240" w:rsidP="00B30CFB">
            <w:pPr>
              <w:jc w:val="center"/>
              <w:rPr>
                <w:rFonts w:ascii="Arial" w:hAnsi="Arial" w:cs="Arial"/>
                <w:b/>
                <w:lang w:val="en-US" w:eastAsia="en-US"/>
              </w:rPr>
            </w:pPr>
            <w:r>
              <w:rPr>
                <w:rFonts w:ascii="Arial" w:hAnsi="Arial" w:cs="Arial"/>
                <w:b/>
                <w:lang w:val="en-US" w:eastAsia="en-US"/>
              </w:rPr>
              <w:t>Producator</w:t>
            </w:r>
          </w:p>
        </w:tc>
        <w:tc>
          <w:tcPr>
            <w:tcW w:w="1710" w:type="dxa"/>
          </w:tcPr>
          <w:p w:rsidR="00340240" w:rsidRDefault="00340240" w:rsidP="00B30CFB">
            <w:pPr>
              <w:jc w:val="center"/>
              <w:rPr>
                <w:rFonts w:ascii="Arial" w:hAnsi="Arial" w:cs="Arial"/>
                <w:b/>
                <w:lang w:val="en-US" w:eastAsia="en-US"/>
              </w:rPr>
            </w:pPr>
            <w:r w:rsidRPr="00B30CFB">
              <w:rPr>
                <w:rFonts w:ascii="Arial" w:hAnsi="Arial" w:cs="Arial"/>
                <w:b/>
                <w:lang w:val="en-US" w:eastAsia="en-US"/>
              </w:rPr>
              <w:t>Termen Livrare</w:t>
            </w:r>
          </w:p>
          <w:p w:rsidR="00340240" w:rsidRPr="00B30CFB" w:rsidRDefault="00340240" w:rsidP="00B30CFB">
            <w:pPr>
              <w:jc w:val="center"/>
              <w:rPr>
                <w:rFonts w:ascii="Arial" w:hAnsi="Arial" w:cs="Arial"/>
                <w:b/>
                <w:lang w:val="en-US" w:eastAsia="en-US"/>
              </w:rPr>
            </w:pPr>
            <w:r>
              <w:rPr>
                <w:rFonts w:ascii="Arial" w:hAnsi="Arial" w:cs="Arial"/>
                <w:b/>
                <w:lang w:val="en-US" w:eastAsia="en-US"/>
              </w:rPr>
              <w:t xml:space="preserve"> </w:t>
            </w:r>
            <w:r w:rsidRPr="00B30CFB">
              <w:rPr>
                <w:rFonts w:ascii="Arial" w:hAnsi="Arial" w:cs="Arial"/>
                <w:sz w:val="22"/>
                <w:szCs w:val="22"/>
                <w:lang w:val="en-US" w:eastAsia="en-US"/>
              </w:rPr>
              <w:t>(zile calendaristice)</w:t>
            </w:r>
          </w:p>
        </w:tc>
      </w:tr>
      <w:tr w:rsidR="00141B45" w:rsidRPr="00B30CFB" w:rsidTr="00141B45">
        <w:trPr>
          <w:trHeight w:val="300"/>
        </w:trPr>
        <w:tc>
          <w:tcPr>
            <w:tcW w:w="720" w:type="dxa"/>
            <w:shd w:val="clear" w:color="auto" w:fill="auto"/>
            <w:vAlign w:val="bottom"/>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0</w:t>
            </w:r>
          </w:p>
        </w:tc>
        <w:tc>
          <w:tcPr>
            <w:tcW w:w="5670" w:type="dxa"/>
            <w:shd w:val="clear" w:color="auto" w:fill="auto"/>
            <w:vAlign w:val="bottom"/>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350" w:type="dxa"/>
            <w:shd w:val="clear" w:color="auto" w:fill="auto"/>
            <w:vAlign w:val="bottom"/>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080" w:type="dxa"/>
            <w:shd w:val="clear" w:color="auto" w:fill="auto"/>
            <w:vAlign w:val="bottom"/>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3</w:t>
            </w:r>
          </w:p>
        </w:tc>
        <w:tc>
          <w:tcPr>
            <w:tcW w:w="1800" w:type="dxa"/>
          </w:tcPr>
          <w:p w:rsidR="00141B45" w:rsidRPr="00B30CFB" w:rsidRDefault="003F5FC2" w:rsidP="00B30CFB">
            <w:pPr>
              <w:jc w:val="center"/>
              <w:rPr>
                <w:rFonts w:ascii="Arial" w:hAnsi="Arial" w:cs="Arial"/>
                <w:lang w:val="en-US" w:eastAsia="en-US"/>
              </w:rPr>
            </w:pPr>
            <w:r>
              <w:rPr>
                <w:rFonts w:ascii="Arial" w:hAnsi="Arial" w:cs="Arial"/>
                <w:lang w:val="en-US" w:eastAsia="en-US"/>
              </w:rPr>
              <w:t>4</w:t>
            </w:r>
          </w:p>
        </w:tc>
        <w:tc>
          <w:tcPr>
            <w:tcW w:w="1620" w:type="dxa"/>
          </w:tcPr>
          <w:p w:rsidR="00141B45" w:rsidRPr="00B30CFB" w:rsidRDefault="003F5FC2" w:rsidP="00B30CFB">
            <w:pPr>
              <w:jc w:val="center"/>
              <w:rPr>
                <w:rFonts w:ascii="Arial" w:hAnsi="Arial" w:cs="Arial"/>
                <w:lang w:val="en-US" w:eastAsia="en-US"/>
              </w:rPr>
            </w:pPr>
            <w:r>
              <w:rPr>
                <w:rFonts w:ascii="Arial" w:hAnsi="Arial" w:cs="Arial"/>
                <w:lang w:val="en-US" w:eastAsia="en-US"/>
              </w:rPr>
              <w:t>5</w:t>
            </w:r>
          </w:p>
        </w:tc>
        <w:tc>
          <w:tcPr>
            <w:tcW w:w="1620" w:type="dxa"/>
          </w:tcPr>
          <w:p w:rsidR="00141B45" w:rsidRPr="00B30CFB" w:rsidRDefault="003F5FC2" w:rsidP="00B30CFB">
            <w:pPr>
              <w:jc w:val="center"/>
              <w:rPr>
                <w:rFonts w:ascii="Arial" w:hAnsi="Arial" w:cs="Arial"/>
                <w:lang w:val="en-US" w:eastAsia="en-US"/>
              </w:rPr>
            </w:pPr>
            <w:r>
              <w:rPr>
                <w:rFonts w:ascii="Arial" w:hAnsi="Arial" w:cs="Arial"/>
                <w:lang w:val="en-US" w:eastAsia="en-US"/>
              </w:rPr>
              <w:t>6</w:t>
            </w:r>
          </w:p>
        </w:tc>
        <w:tc>
          <w:tcPr>
            <w:tcW w:w="1710" w:type="dxa"/>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7</w:t>
            </w:r>
          </w:p>
        </w:tc>
      </w:tr>
      <w:tr w:rsidR="00B90861" w:rsidRPr="00B30CFB" w:rsidTr="00B90861">
        <w:trPr>
          <w:trHeight w:val="345"/>
        </w:trPr>
        <w:tc>
          <w:tcPr>
            <w:tcW w:w="15570" w:type="dxa"/>
            <w:gridSpan w:val="8"/>
          </w:tcPr>
          <w:p w:rsidR="00B90861" w:rsidRPr="00B30CFB" w:rsidRDefault="00B90861" w:rsidP="00B30CFB">
            <w:pPr>
              <w:jc w:val="center"/>
              <w:rPr>
                <w:rFonts w:ascii="Arial" w:hAnsi="Arial" w:cs="Arial"/>
                <w:b/>
                <w:lang w:val="en-US" w:eastAsia="en-US"/>
              </w:rPr>
            </w:pPr>
            <w:r w:rsidRPr="00B30CFB">
              <w:rPr>
                <w:rFonts w:ascii="Arial" w:hAnsi="Arial" w:cs="Arial"/>
                <w:b/>
                <w:lang w:val="en-US" w:eastAsia="en-US"/>
              </w:rPr>
              <w:t>Lot 1</w:t>
            </w:r>
            <w:r w:rsidRPr="00B30CFB">
              <w:rPr>
                <w:rFonts w:ascii="Arial" w:hAnsi="Arial" w:cs="Arial"/>
                <w:lang w:val="en-US" w:eastAsia="en-US"/>
              </w:rPr>
              <w:t> </w:t>
            </w:r>
          </w:p>
        </w:tc>
      </w:tr>
      <w:tr w:rsidR="00141B45" w:rsidRPr="00B30CFB" w:rsidTr="00141B45">
        <w:trPr>
          <w:trHeight w:val="630"/>
        </w:trPr>
        <w:tc>
          <w:tcPr>
            <w:tcW w:w="720" w:type="dxa"/>
            <w:shd w:val="clear" w:color="auto" w:fill="auto"/>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center"/>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Conductometru ORION 115 nr.inv.33524;</w:t>
            </w:r>
          </w:p>
        </w:tc>
        <w:tc>
          <w:tcPr>
            <w:tcW w:w="1350" w:type="dxa"/>
            <w:shd w:val="clear" w:color="auto" w:fill="auto"/>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color w:val="C00000"/>
                <w:sz w:val="20"/>
                <w:szCs w:val="20"/>
                <w:lang w:val="en-US" w:eastAsia="en-US"/>
              </w:rPr>
            </w:pPr>
          </w:p>
        </w:tc>
        <w:tc>
          <w:tcPr>
            <w:tcW w:w="1620" w:type="dxa"/>
          </w:tcPr>
          <w:p w:rsidR="00141B45" w:rsidRPr="00B30CFB" w:rsidRDefault="00141B45" w:rsidP="00B30CFB">
            <w:pPr>
              <w:jc w:val="center"/>
              <w:rPr>
                <w:rFonts w:ascii="Arial" w:hAnsi="Arial" w:cs="Arial"/>
                <w:color w:val="C00000"/>
                <w:sz w:val="20"/>
                <w:szCs w:val="20"/>
                <w:lang w:val="en-US" w:eastAsia="en-US"/>
              </w:rPr>
            </w:pPr>
          </w:p>
        </w:tc>
        <w:tc>
          <w:tcPr>
            <w:tcW w:w="1620" w:type="dxa"/>
          </w:tcPr>
          <w:p w:rsidR="00141B45" w:rsidRPr="00B30CFB" w:rsidRDefault="00141B45" w:rsidP="00B30CFB">
            <w:pPr>
              <w:jc w:val="center"/>
              <w:rPr>
                <w:rFonts w:ascii="Arial" w:hAnsi="Arial" w:cs="Arial"/>
                <w:color w:val="C00000"/>
                <w:sz w:val="20"/>
                <w:szCs w:val="20"/>
                <w:lang w:val="en-US" w:eastAsia="en-US"/>
              </w:rPr>
            </w:pPr>
          </w:p>
        </w:tc>
        <w:tc>
          <w:tcPr>
            <w:tcW w:w="1710" w:type="dxa"/>
          </w:tcPr>
          <w:p w:rsidR="00141B45" w:rsidRPr="00B30CFB" w:rsidRDefault="00141B45" w:rsidP="00B30CFB">
            <w:pPr>
              <w:jc w:val="center"/>
              <w:rPr>
                <w:rFonts w:ascii="Arial" w:hAnsi="Arial" w:cs="Arial"/>
                <w:color w:val="C00000"/>
                <w:sz w:val="20"/>
                <w:szCs w:val="20"/>
                <w:lang w:val="en-US" w:eastAsia="en-US"/>
              </w:rPr>
            </w:pP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center"/>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Conductivity/TDS Standard 100 μS/cm,47 ppm as NaCl, 60ml-ORION, cod 011008</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xml:space="preserve">(flacon) </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5</w:t>
            </w:r>
          </w:p>
        </w:tc>
        <w:tc>
          <w:tcPr>
            <w:tcW w:w="1800" w:type="dxa"/>
          </w:tcPr>
          <w:p w:rsidR="00141B45" w:rsidRPr="00B30CFB" w:rsidRDefault="00141B45" w:rsidP="00B30CFB">
            <w:pPr>
              <w:jc w:val="center"/>
              <w:rPr>
                <w:rFonts w:ascii="Arial" w:hAnsi="Arial" w:cs="Arial"/>
                <w:color w:val="C00000"/>
                <w:lang w:val="en-US" w:eastAsia="en-US"/>
              </w:rPr>
            </w:pPr>
          </w:p>
        </w:tc>
        <w:tc>
          <w:tcPr>
            <w:tcW w:w="1620" w:type="dxa"/>
          </w:tcPr>
          <w:p w:rsidR="00141B45" w:rsidRPr="00B30CFB" w:rsidRDefault="00141B45" w:rsidP="00B30CFB">
            <w:pPr>
              <w:jc w:val="center"/>
              <w:rPr>
                <w:rFonts w:ascii="Arial" w:hAnsi="Arial" w:cs="Arial"/>
                <w:color w:val="C00000"/>
                <w:lang w:val="en-US" w:eastAsia="en-US"/>
              </w:rPr>
            </w:pPr>
          </w:p>
        </w:tc>
        <w:tc>
          <w:tcPr>
            <w:tcW w:w="1620" w:type="dxa"/>
          </w:tcPr>
          <w:p w:rsidR="00141B45" w:rsidRPr="00B30CFB" w:rsidRDefault="00141B45" w:rsidP="00B30CFB">
            <w:pPr>
              <w:jc w:val="center"/>
              <w:rPr>
                <w:rFonts w:ascii="Arial" w:hAnsi="Arial" w:cs="Arial"/>
                <w:color w:val="C00000"/>
                <w:lang w:val="en-US" w:eastAsia="en-US"/>
              </w:rPr>
            </w:pPr>
          </w:p>
        </w:tc>
        <w:tc>
          <w:tcPr>
            <w:tcW w:w="1710" w:type="dxa"/>
          </w:tcPr>
          <w:p w:rsidR="00141B45" w:rsidRPr="00B30CFB" w:rsidRDefault="00141B45" w:rsidP="00B30CFB">
            <w:pPr>
              <w:jc w:val="center"/>
              <w:rPr>
                <w:rFonts w:ascii="Arial" w:hAnsi="Arial" w:cs="Arial"/>
                <w:color w:val="C00000"/>
                <w:lang w:val="en-US" w:eastAsia="en-US"/>
              </w:rPr>
            </w:pPr>
          </w:p>
        </w:tc>
      </w:tr>
      <w:tr w:rsidR="00141B45" w:rsidRPr="00B30CFB" w:rsidTr="00141B45">
        <w:trPr>
          <w:trHeight w:val="426"/>
        </w:trPr>
        <w:tc>
          <w:tcPr>
            <w:tcW w:w="10620" w:type="dxa"/>
            <w:gridSpan w:val="5"/>
            <w:shd w:val="clear" w:color="auto" w:fill="auto"/>
            <w:vAlign w:val="center"/>
          </w:tcPr>
          <w:p w:rsidR="00141B45" w:rsidRPr="00B30CFB" w:rsidRDefault="00141B45" w:rsidP="00B30CFB">
            <w:pPr>
              <w:jc w:val="center"/>
              <w:rPr>
                <w:rFonts w:ascii="Arial" w:hAnsi="Arial" w:cs="Arial"/>
                <w:b/>
                <w:color w:val="C00000"/>
                <w:lang w:val="en-US" w:eastAsia="en-US"/>
              </w:rPr>
            </w:pPr>
            <w:r w:rsidRPr="008E61E3">
              <w:rPr>
                <w:rFonts w:ascii="Arial" w:hAnsi="Arial" w:cs="Arial"/>
                <w:b/>
                <w:lang w:val="en-US" w:eastAsia="en-US"/>
              </w:rPr>
              <w:t>TOTAL LOT 1 (lei fara TVA)</w:t>
            </w:r>
          </w:p>
        </w:tc>
        <w:tc>
          <w:tcPr>
            <w:tcW w:w="1620" w:type="dxa"/>
          </w:tcPr>
          <w:p w:rsidR="00141B45" w:rsidRPr="00B30CFB" w:rsidRDefault="00141B45" w:rsidP="00B30CFB">
            <w:pPr>
              <w:jc w:val="center"/>
              <w:rPr>
                <w:rFonts w:ascii="Arial" w:hAnsi="Arial" w:cs="Arial"/>
                <w:color w:val="C00000"/>
                <w:lang w:val="en-US" w:eastAsia="en-US"/>
              </w:rPr>
            </w:pPr>
          </w:p>
        </w:tc>
        <w:tc>
          <w:tcPr>
            <w:tcW w:w="3330" w:type="dxa"/>
            <w:gridSpan w:val="2"/>
          </w:tcPr>
          <w:p w:rsidR="00141B45" w:rsidRPr="00B30CFB" w:rsidRDefault="00141B45" w:rsidP="00B30CFB">
            <w:pPr>
              <w:jc w:val="center"/>
              <w:rPr>
                <w:rFonts w:ascii="Arial" w:hAnsi="Arial" w:cs="Arial"/>
                <w:color w:val="C00000"/>
                <w:lang w:val="en-US" w:eastAsia="en-US"/>
              </w:rPr>
            </w:pPr>
          </w:p>
        </w:tc>
      </w:tr>
      <w:tr w:rsidR="00B90861" w:rsidRPr="00B30CFB" w:rsidTr="00573F45">
        <w:trPr>
          <w:trHeight w:val="300"/>
        </w:trPr>
        <w:tc>
          <w:tcPr>
            <w:tcW w:w="15570" w:type="dxa"/>
            <w:gridSpan w:val="8"/>
          </w:tcPr>
          <w:p w:rsidR="00B90861" w:rsidRPr="008E61E3" w:rsidRDefault="00B90861" w:rsidP="008E61E3">
            <w:pPr>
              <w:jc w:val="center"/>
              <w:rPr>
                <w:rFonts w:ascii="Arial" w:hAnsi="Arial" w:cs="Arial"/>
                <w:b/>
                <w:lang w:val="en-US" w:eastAsia="en-US"/>
              </w:rPr>
            </w:pPr>
            <w:r w:rsidRPr="00B30CFB">
              <w:rPr>
                <w:rFonts w:ascii="Arial" w:hAnsi="Arial" w:cs="Arial"/>
                <w:b/>
                <w:lang w:val="en-US" w:eastAsia="en-US"/>
              </w:rPr>
              <w:t>Lot 2</w:t>
            </w:r>
          </w:p>
        </w:tc>
      </w:tr>
      <w:tr w:rsidR="00141B45" w:rsidRPr="00B30CFB" w:rsidTr="00141B45">
        <w:trPr>
          <w:trHeight w:val="630"/>
        </w:trPr>
        <w:tc>
          <w:tcPr>
            <w:tcW w:w="720" w:type="dxa"/>
            <w:shd w:val="clear" w:color="auto" w:fill="auto"/>
            <w:vAlign w:val="bottom"/>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141B45" w:rsidP="00B30CFB">
            <w:pPr>
              <w:rPr>
                <w:rFonts w:ascii="Arial" w:hAnsi="Arial" w:cs="Arial"/>
                <w:b/>
                <w:bCs/>
                <w:lang w:val="en-US" w:eastAsia="en-US"/>
              </w:rPr>
            </w:pPr>
            <w:r w:rsidRPr="00B30CFB">
              <w:rPr>
                <w:rFonts w:ascii="Arial" w:hAnsi="Arial" w:cs="Arial"/>
                <w:b/>
                <w:bCs/>
                <w:lang w:val="en-US" w:eastAsia="en-US"/>
              </w:rPr>
              <w:t>Conductometru de laborator portabil HACH, model HQ 14 d</w:t>
            </w:r>
          </w:p>
        </w:tc>
        <w:tc>
          <w:tcPr>
            <w:tcW w:w="135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Standard conductivity 1000 μS/cm (la 25 ⁰C), 491±2.5 mg/L NaCl, 100 ml-HACH/cat. 1440042</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(flacon)</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3</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141B45">
        <w:trPr>
          <w:trHeight w:val="471"/>
        </w:trPr>
        <w:tc>
          <w:tcPr>
            <w:tcW w:w="10620" w:type="dxa"/>
            <w:gridSpan w:val="5"/>
            <w:shd w:val="clear" w:color="auto" w:fill="auto"/>
            <w:vAlign w:val="center"/>
          </w:tcPr>
          <w:p w:rsidR="00141B45" w:rsidRPr="00B30CFB" w:rsidRDefault="00141B45"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2</w:t>
            </w:r>
            <w:r w:rsidRPr="008E61E3">
              <w:rPr>
                <w:rFonts w:ascii="Arial" w:hAnsi="Arial" w:cs="Arial"/>
                <w:b/>
                <w:lang w:val="en-US" w:eastAsia="en-US"/>
              </w:rPr>
              <w:t xml:space="preserve"> (lei fara TVA)</w:t>
            </w:r>
          </w:p>
        </w:tc>
        <w:tc>
          <w:tcPr>
            <w:tcW w:w="1620" w:type="dxa"/>
          </w:tcPr>
          <w:p w:rsidR="00141B45" w:rsidRPr="00B30CFB" w:rsidRDefault="00141B45" w:rsidP="00B30CFB">
            <w:pPr>
              <w:jc w:val="center"/>
              <w:rPr>
                <w:rFonts w:ascii="Arial" w:hAnsi="Arial" w:cs="Arial"/>
                <w:lang w:val="en-US" w:eastAsia="en-US"/>
              </w:rPr>
            </w:pPr>
          </w:p>
        </w:tc>
        <w:tc>
          <w:tcPr>
            <w:tcW w:w="3330" w:type="dxa"/>
            <w:gridSpan w:val="2"/>
          </w:tcPr>
          <w:p w:rsidR="00141B45" w:rsidRPr="00B30CFB" w:rsidRDefault="00141B45" w:rsidP="00B30CFB">
            <w:pPr>
              <w:jc w:val="center"/>
              <w:rPr>
                <w:rFonts w:ascii="Arial" w:hAnsi="Arial" w:cs="Arial"/>
                <w:lang w:val="en-US" w:eastAsia="en-US"/>
              </w:rPr>
            </w:pPr>
          </w:p>
        </w:tc>
      </w:tr>
      <w:tr w:rsidR="00B90861" w:rsidRPr="00B30CFB" w:rsidTr="00573F45">
        <w:trPr>
          <w:trHeight w:val="345"/>
        </w:trPr>
        <w:tc>
          <w:tcPr>
            <w:tcW w:w="15570" w:type="dxa"/>
            <w:gridSpan w:val="8"/>
          </w:tcPr>
          <w:p w:rsidR="00B90861" w:rsidRPr="00141B45" w:rsidRDefault="00B90861" w:rsidP="00141B45">
            <w:pPr>
              <w:jc w:val="center"/>
              <w:rPr>
                <w:rFonts w:ascii="Arial" w:hAnsi="Arial" w:cs="Arial"/>
                <w:b/>
                <w:lang w:val="en-US" w:eastAsia="en-US"/>
              </w:rPr>
            </w:pPr>
            <w:r w:rsidRPr="00B30CFB">
              <w:rPr>
                <w:rFonts w:ascii="Arial" w:hAnsi="Arial" w:cs="Arial"/>
                <w:b/>
                <w:lang w:val="en-US" w:eastAsia="en-US"/>
              </w:rPr>
              <w:t>Lot 3</w:t>
            </w:r>
            <w:r w:rsidRPr="00B30CFB">
              <w:rPr>
                <w:rFonts w:ascii="Arial" w:hAnsi="Arial" w:cs="Arial"/>
                <w:lang w:val="en-US" w:eastAsia="en-US"/>
              </w:rPr>
              <w:t> </w:t>
            </w:r>
          </w:p>
        </w:tc>
      </w:tr>
      <w:tr w:rsidR="00141B45" w:rsidRPr="00B30CFB" w:rsidTr="00141B45">
        <w:trPr>
          <w:trHeight w:val="630"/>
        </w:trPr>
        <w:tc>
          <w:tcPr>
            <w:tcW w:w="720" w:type="dxa"/>
            <w:shd w:val="clear" w:color="auto" w:fill="auto"/>
            <w:vAlign w:val="bottom"/>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141B45" w:rsidP="00B30CFB">
            <w:pPr>
              <w:rPr>
                <w:rFonts w:ascii="Arial" w:hAnsi="Arial" w:cs="Arial"/>
                <w:b/>
                <w:bCs/>
                <w:lang w:val="en-US" w:eastAsia="en-US"/>
              </w:rPr>
            </w:pPr>
            <w:r w:rsidRPr="00B30CFB">
              <w:rPr>
                <w:rFonts w:ascii="Arial" w:hAnsi="Arial" w:cs="Arial"/>
                <w:b/>
                <w:bCs/>
                <w:lang w:val="en-US" w:eastAsia="en-US"/>
              </w:rPr>
              <w:t>Conductometru de laborator portabil WTW/300572</w:t>
            </w:r>
          </w:p>
        </w:tc>
        <w:tc>
          <w:tcPr>
            <w:tcW w:w="135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Standard conductivity 1413 μS/cm (la 25 ⁰C),692ppm as NaCl, 50 ml</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(flacon)</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5</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B90861">
        <w:trPr>
          <w:trHeight w:val="363"/>
        </w:trPr>
        <w:tc>
          <w:tcPr>
            <w:tcW w:w="10620" w:type="dxa"/>
            <w:gridSpan w:val="5"/>
            <w:shd w:val="clear" w:color="auto" w:fill="auto"/>
            <w:vAlign w:val="center"/>
          </w:tcPr>
          <w:p w:rsidR="00141B45" w:rsidRPr="00B30CFB" w:rsidRDefault="00141B45"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3</w:t>
            </w:r>
            <w:r w:rsidRPr="008E61E3">
              <w:rPr>
                <w:rFonts w:ascii="Arial" w:hAnsi="Arial" w:cs="Arial"/>
                <w:b/>
                <w:lang w:val="en-US" w:eastAsia="en-US"/>
              </w:rPr>
              <w:t xml:space="preserve"> (lei fara TVA)</w:t>
            </w: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9A7436" w:rsidRPr="00B30CFB" w:rsidTr="009A7436">
        <w:trPr>
          <w:trHeight w:val="363"/>
        </w:trPr>
        <w:tc>
          <w:tcPr>
            <w:tcW w:w="15570" w:type="dxa"/>
            <w:gridSpan w:val="8"/>
            <w:shd w:val="clear" w:color="auto" w:fill="auto"/>
            <w:vAlign w:val="center"/>
            <w:hideMark/>
          </w:tcPr>
          <w:p w:rsidR="009A7436" w:rsidRPr="009A7436" w:rsidRDefault="009A7436" w:rsidP="009A7436">
            <w:pPr>
              <w:jc w:val="center"/>
              <w:rPr>
                <w:rFonts w:ascii="Arial" w:hAnsi="Arial" w:cs="Arial"/>
                <w:b/>
                <w:lang w:val="en-US" w:eastAsia="en-US"/>
              </w:rPr>
            </w:pPr>
            <w:r w:rsidRPr="00B30CFB">
              <w:rPr>
                <w:rFonts w:ascii="Arial" w:hAnsi="Arial" w:cs="Arial"/>
                <w:b/>
                <w:lang w:val="en-US" w:eastAsia="en-US"/>
              </w:rPr>
              <w:lastRenderedPageBreak/>
              <w:t>Lot 4</w:t>
            </w:r>
          </w:p>
        </w:tc>
      </w:tr>
      <w:tr w:rsidR="00141B45" w:rsidRPr="00B30CFB" w:rsidTr="00141B45">
        <w:trPr>
          <w:trHeight w:val="630"/>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p>
        </w:tc>
        <w:tc>
          <w:tcPr>
            <w:tcW w:w="5670" w:type="dxa"/>
            <w:shd w:val="clear" w:color="auto" w:fill="auto"/>
            <w:vAlign w:val="bottom"/>
            <w:hideMark/>
          </w:tcPr>
          <w:p w:rsidR="00141B45" w:rsidRPr="00B30CFB" w:rsidRDefault="00141B45" w:rsidP="00B30CFB">
            <w:pPr>
              <w:rPr>
                <w:rFonts w:ascii="Arial" w:hAnsi="Arial" w:cs="Arial"/>
                <w:b/>
                <w:bCs/>
                <w:lang w:val="en-US" w:eastAsia="en-US"/>
              </w:rPr>
            </w:pPr>
            <w:r w:rsidRPr="00B30CFB">
              <w:rPr>
                <w:rFonts w:ascii="Arial" w:hAnsi="Arial" w:cs="Arial"/>
                <w:b/>
                <w:bCs/>
                <w:lang w:val="en-US" w:eastAsia="en-US"/>
              </w:rPr>
              <w:t>Conductometru de laborator portabil HANNA HI 98197</w:t>
            </w:r>
          </w:p>
        </w:tc>
        <w:tc>
          <w:tcPr>
            <w:tcW w:w="135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(celula de conductivitate) HI 763123, 8 pini DIN, 1 m cablu</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141B45">
        <w:trPr>
          <w:trHeight w:val="600"/>
        </w:trPr>
        <w:tc>
          <w:tcPr>
            <w:tcW w:w="10620" w:type="dxa"/>
            <w:gridSpan w:val="5"/>
            <w:shd w:val="clear" w:color="auto" w:fill="auto"/>
            <w:vAlign w:val="center"/>
          </w:tcPr>
          <w:p w:rsidR="00141B45" w:rsidRPr="00B30CFB" w:rsidRDefault="00141B45"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4</w:t>
            </w:r>
            <w:r w:rsidRPr="008E61E3">
              <w:rPr>
                <w:rFonts w:ascii="Arial" w:hAnsi="Arial" w:cs="Arial"/>
                <w:b/>
                <w:lang w:val="en-US" w:eastAsia="en-US"/>
              </w:rPr>
              <w:t xml:space="preserve"> (lei fara TVA)</w:t>
            </w: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9A7436" w:rsidRPr="00B30CFB" w:rsidTr="00573F45">
        <w:trPr>
          <w:trHeight w:val="300"/>
        </w:trPr>
        <w:tc>
          <w:tcPr>
            <w:tcW w:w="15570" w:type="dxa"/>
            <w:gridSpan w:val="8"/>
            <w:shd w:val="clear" w:color="auto" w:fill="auto"/>
            <w:vAlign w:val="bottom"/>
            <w:hideMark/>
          </w:tcPr>
          <w:p w:rsidR="009A7436" w:rsidRPr="009A7436" w:rsidRDefault="009A7436" w:rsidP="009A7436">
            <w:pPr>
              <w:jc w:val="center"/>
              <w:rPr>
                <w:rFonts w:ascii="Arial" w:hAnsi="Arial" w:cs="Arial"/>
                <w:b/>
                <w:lang w:val="en-US" w:eastAsia="en-US"/>
              </w:rPr>
            </w:pPr>
            <w:r w:rsidRPr="00B30CFB">
              <w:rPr>
                <w:rFonts w:ascii="Arial" w:hAnsi="Arial" w:cs="Arial"/>
                <w:b/>
                <w:lang w:val="en-US" w:eastAsia="en-US"/>
              </w:rPr>
              <w:t>Lot 5</w:t>
            </w:r>
          </w:p>
        </w:tc>
      </w:tr>
      <w:tr w:rsidR="00141B45" w:rsidRPr="00B30CFB" w:rsidTr="00141B45">
        <w:trPr>
          <w:trHeight w:val="630"/>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p>
        </w:tc>
        <w:tc>
          <w:tcPr>
            <w:tcW w:w="5670" w:type="dxa"/>
            <w:shd w:val="clear" w:color="auto" w:fill="auto"/>
            <w:vAlign w:val="center"/>
            <w:hideMark/>
          </w:tcPr>
          <w:p w:rsidR="00141B45" w:rsidRPr="00B30CFB" w:rsidRDefault="00141B45" w:rsidP="00B30CFB">
            <w:pPr>
              <w:rPr>
                <w:rFonts w:ascii="Arial" w:hAnsi="Arial" w:cs="Arial"/>
                <w:b/>
                <w:bCs/>
                <w:color w:val="C00000"/>
                <w:lang w:val="en-US" w:eastAsia="en-US"/>
              </w:rPr>
            </w:pPr>
            <w:r w:rsidRPr="00B30CFB">
              <w:rPr>
                <w:rFonts w:ascii="Arial" w:hAnsi="Arial" w:cs="Arial"/>
                <w:b/>
                <w:bCs/>
                <w:lang w:val="en-US" w:eastAsia="en-US"/>
              </w:rPr>
              <w:t>Oxigenometru SWAN  Oxytrace, nr.inv.23365; 33495</w:t>
            </w:r>
          </w:p>
        </w:tc>
        <w:tc>
          <w:tcPr>
            <w:tcW w:w="1350" w:type="dxa"/>
            <w:shd w:val="clear" w:color="auto" w:fill="auto"/>
            <w:vAlign w:val="center"/>
            <w:hideMark/>
          </w:tcPr>
          <w:p w:rsidR="00141B45" w:rsidRPr="00B30CFB" w:rsidRDefault="00141B45" w:rsidP="00B30CFB">
            <w:pPr>
              <w:jc w:val="center"/>
              <w:rPr>
                <w:rFonts w:ascii="Arial" w:hAnsi="Arial" w:cs="Arial"/>
                <w:color w:val="FF0000"/>
                <w:lang w:val="en-US" w:eastAsia="en-US"/>
              </w:rPr>
            </w:pPr>
            <w:r w:rsidRPr="00B30CFB">
              <w:rPr>
                <w:rFonts w:ascii="Arial" w:hAnsi="Arial" w:cs="Arial"/>
                <w:color w:val="FF0000"/>
                <w:lang w:val="en-US" w:eastAsia="en-US"/>
              </w:rPr>
              <w:t> </w:t>
            </w:r>
          </w:p>
        </w:tc>
        <w:tc>
          <w:tcPr>
            <w:tcW w:w="1080" w:type="dxa"/>
            <w:shd w:val="clear" w:color="auto" w:fill="auto"/>
            <w:vAlign w:val="center"/>
            <w:hideMark/>
          </w:tcPr>
          <w:p w:rsidR="00141B45" w:rsidRPr="00B30CFB" w:rsidRDefault="00141B45" w:rsidP="00B30CFB">
            <w:pPr>
              <w:jc w:val="center"/>
              <w:rPr>
                <w:rFonts w:ascii="Arial" w:hAnsi="Arial" w:cs="Arial"/>
                <w:color w:val="FF0000"/>
                <w:lang w:val="en-US" w:eastAsia="en-US"/>
              </w:rPr>
            </w:pPr>
            <w:r w:rsidRPr="00B30CFB">
              <w:rPr>
                <w:rFonts w:ascii="Arial" w:hAnsi="Arial" w:cs="Arial"/>
                <w:color w:val="FF0000"/>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center"/>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de oxigen tip oxitrace, cod A87.212.012 si cablu senzor de 5 m, cod A88.131.520, SWAN</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5670" w:type="dxa"/>
            <w:shd w:val="clear" w:color="auto" w:fill="auto"/>
            <w:vAlign w:val="center"/>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cap oxigen, cod A 87. 290. 050 SWAN</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3</w:t>
            </w:r>
          </w:p>
        </w:tc>
        <w:tc>
          <w:tcPr>
            <w:tcW w:w="5670" w:type="dxa"/>
            <w:shd w:val="clear" w:color="auto" w:fill="auto"/>
            <w:vAlign w:val="center"/>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baza fara cap (Swansensor Oxytrace G), cod A 87. 213. 010 SWAN</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5670" w:type="dxa"/>
            <w:shd w:val="clear" w:color="auto" w:fill="auto"/>
            <w:vAlign w:val="center"/>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acumulator model FIAMM 12V, 1.2Ah</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5</w:t>
            </w:r>
          </w:p>
        </w:tc>
        <w:tc>
          <w:tcPr>
            <w:tcW w:w="5670" w:type="dxa"/>
            <w:shd w:val="clear" w:color="auto" w:fill="auto"/>
            <w:vAlign w:val="center"/>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Kit de intretinere senzor art.No.103480.10-cod A-87.219.010</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141B45" w:rsidRPr="00B30CFB" w:rsidTr="009A7436">
        <w:trPr>
          <w:trHeight w:val="435"/>
        </w:trPr>
        <w:tc>
          <w:tcPr>
            <w:tcW w:w="10620" w:type="dxa"/>
            <w:gridSpan w:val="5"/>
            <w:shd w:val="clear" w:color="auto" w:fill="auto"/>
            <w:vAlign w:val="center"/>
          </w:tcPr>
          <w:p w:rsidR="00141B45" w:rsidRPr="00B30CFB" w:rsidRDefault="00141B45" w:rsidP="00141B45">
            <w:pPr>
              <w:jc w:val="center"/>
              <w:rPr>
                <w:rFonts w:ascii="Arial" w:hAnsi="Arial" w:cs="Arial"/>
                <w:sz w:val="20"/>
                <w:szCs w:val="20"/>
                <w:lang w:val="en-US" w:eastAsia="en-US"/>
              </w:rPr>
            </w:pPr>
            <w:r w:rsidRPr="008E61E3">
              <w:rPr>
                <w:rFonts w:ascii="Arial" w:hAnsi="Arial" w:cs="Arial"/>
                <w:b/>
                <w:lang w:val="en-US" w:eastAsia="en-US"/>
              </w:rPr>
              <w:t xml:space="preserve">TOTAL LOT </w:t>
            </w:r>
            <w:r>
              <w:rPr>
                <w:rFonts w:ascii="Arial" w:hAnsi="Arial" w:cs="Arial"/>
                <w:b/>
                <w:lang w:val="en-US" w:eastAsia="en-US"/>
              </w:rPr>
              <w:t>5</w:t>
            </w:r>
            <w:r w:rsidRPr="008E61E3">
              <w:rPr>
                <w:rFonts w:ascii="Arial" w:hAnsi="Arial" w:cs="Arial"/>
                <w:b/>
                <w:lang w:val="en-US" w:eastAsia="en-US"/>
              </w:rPr>
              <w:t xml:space="preserve"> (lei fara TVA)</w:t>
            </w: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9A7436" w:rsidRPr="00B30CFB" w:rsidTr="00573F45">
        <w:trPr>
          <w:trHeight w:val="332"/>
        </w:trPr>
        <w:tc>
          <w:tcPr>
            <w:tcW w:w="15570" w:type="dxa"/>
            <w:gridSpan w:val="8"/>
            <w:shd w:val="clear" w:color="auto" w:fill="auto"/>
            <w:vAlign w:val="center"/>
            <w:hideMark/>
          </w:tcPr>
          <w:p w:rsidR="009A7436" w:rsidRPr="00B30CFB" w:rsidRDefault="009A7436" w:rsidP="00B30CFB">
            <w:pPr>
              <w:jc w:val="center"/>
              <w:rPr>
                <w:rFonts w:ascii="Arial" w:hAnsi="Arial" w:cs="Arial"/>
                <w:sz w:val="20"/>
                <w:szCs w:val="20"/>
                <w:lang w:val="en-US" w:eastAsia="en-US"/>
              </w:rPr>
            </w:pPr>
            <w:r w:rsidRPr="00B30CFB">
              <w:rPr>
                <w:rFonts w:ascii="Arial" w:hAnsi="Arial" w:cs="Arial"/>
                <w:b/>
                <w:lang w:val="en-US" w:eastAsia="en-US"/>
              </w:rPr>
              <w:t>Lot 6</w:t>
            </w:r>
          </w:p>
        </w:tc>
      </w:tr>
      <w:tr w:rsidR="00141B45" w:rsidRPr="00B30CFB" w:rsidTr="00141B45">
        <w:trPr>
          <w:trHeight w:val="589"/>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p>
        </w:tc>
        <w:tc>
          <w:tcPr>
            <w:tcW w:w="5670" w:type="dxa"/>
            <w:shd w:val="clear" w:color="auto" w:fill="auto"/>
            <w:vAlign w:val="bottom"/>
            <w:hideMark/>
          </w:tcPr>
          <w:p w:rsidR="00141B45" w:rsidRPr="00B30CFB" w:rsidRDefault="00141B45" w:rsidP="00B30CFB">
            <w:pPr>
              <w:rPr>
                <w:rFonts w:ascii="Arial" w:hAnsi="Arial" w:cs="Arial"/>
                <w:b/>
                <w:bCs/>
                <w:lang w:val="en-US" w:eastAsia="en-US"/>
              </w:rPr>
            </w:pPr>
            <w:r w:rsidRPr="00B30CFB">
              <w:rPr>
                <w:rFonts w:ascii="Arial" w:hAnsi="Arial" w:cs="Arial"/>
                <w:b/>
                <w:bCs/>
                <w:lang w:val="en-US" w:eastAsia="en-US"/>
              </w:rPr>
              <w:t>Conductometre (on-line) SWAN</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conductivitate tip SWAN RCU, cod A-87.322.030 SWAN</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9A7436" w:rsidRPr="00B30CFB" w:rsidTr="00573F45">
        <w:trPr>
          <w:trHeight w:val="600"/>
        </w:trPr>
        <w:tc>
          <w:tcPr>
            <w:tcW w:w="10620" w:type="dxa"/>
            <w:gridSpan w:val="5"/>
            <w:shd w:val="clear" w:color="auto" w:fill="auto"/>
            <w:vAlign w:val="center"/>
          </w:tcPr>
          <w:p w:rsidR="009A7436" w:rsidRPr="00B30CFB" w:rsidRDefault="009A7436"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6</w:t>
            </w:r>
            <w:r w:rsidRPr="008E61E3">
              <w:rPr>
                <w:rFonts w:ascii="Arial" w:hAnsi="Arial" w:cs="Arial"/>
                <w:b/>
                <w:lang w:val="en-US" w:eastAsia="en-US"/>
              </w:rPr>
              <w:t xml:space="preserve"> (lei fara TVA)</w:t>
            </w:r>
          </w:p>
        </w:tc>
        <w:tc>
          <w:tcPr>
            <w:tcW w:w="1620" w:type="dxa"/>
          </w:tcPr>
          <w:p w:rsidR="009A7436" w:rsidRPr="00B30CFB" w:rsidRDefault="009A7436" w:rsidP="00B30CFB">
            <w:pPr>
              <w:jc w:val="center"/>
              <w:rPr>
                <w:rFonts w:ascii="Arial" w:hAnsi="Arial" w:cs="Arial"/>
                <w:lang w:val="en-US" w:eastAsia="en-US"/>
              </w:rPr>
            </w:pPr>
          </w:p>
        </w:tc>
        <w:tc>
          <w:tcPr>
            <w:tcW w:w="1620" w:type="dxa"/>
          </w:tcPr>
          <w:p w:rsidR="009A7436" w:rsidRPr="00B30CFB" w:rsidRDefault="009A7436" w:rsidP="00B30CFB">
            <w:pPr>
              <w:jc w:val="center"/>
              <w:rPr>
                <w:rFonts w:ascii="Arial" w:hAnsi="Arial" w:cs="Arial"/>
                <w:lang w:val="en-US" w:eastAsia="en-US"/>
              </w:rPr>
            </w:pPr>
          </w:p>
        </w:tc>
        <w:tc>
          <w:tcPr>
            <w:tcW w:w="1710" w:type="dxa"/>
          </w:tcPr>
          <w:p w:rsidR="009A7436" w:rsidRPr="00B30CFB" w:rsidRDefault="009A7436" w:rsidP="00B30CFB">
            <w:pPr>
              <w:jc w:val="center"/>
              <w:rPr>
                <w:rFonts w:ascii="Arial" w:hAnsi="Arial" w:cs="Arial"/>
                <w:lang w:val="en-US" w:eastAsia="en-US"/>
              </w:rPr>
            </w:pPr>
          </w:p>
        </w:tc>
      </w:tr>
      <w:tr w:rsidR="009A7436" w:rsidRPr="00B30CFB" w:rsidTr="00573F45">
        <w:trPr>
          <w:trHeight w:val="315"/>
        </w:trPr>
        <w:tc>
          <w:tcPr>
            <w:tcW w:w="15570" w:type="dxa"/>
            <w:gridSpan w:val="8"/>
            <w:shd w:val="clear" w:color="auto" w:fill="auto"/>
            <w:vAlign w:val="bottom"/>
            <w:hideMark/>
          </w:tcPr>
          <w:p w:rsidR="009A7436" w:rsidRPr="00B30CFB" w:rsidRDefault="009A7436" w:rsidP="00B30CFB">
            <w:pPr>
              <w:jc w:val="center"/>
              <w:rPr>
                <w:rFonts w:ascii="Arial" w:hAnsi="Arial" w:cs="Arial"/>
                <w:sz w:val="20"/>
                <w:szCs w:val="20"/>
                <w:lang w:val="en-US" w:eastAsia="en-US"/>
              </w:rPr>
            </w:pPr>
            <w:r w:rsidRPr="00B30CFB">
              <w:rPr>
                <w:rFonts w:ascii="Arial" w:hAnsi="Arial" w:cs="Arial"/>
                <w:b/>
                <w:lang w:val="en-US" w:eastAsia="en-US"/>
              </w:rPr>
              <w:t>Lot 7</w:t>
            </w:r>
          </w:p>
        </w:tc>
      </w:tr>
      <w:tr w:rsidR="00141B45" w:rsidRPr="00B30CFB" w:rsidTr="00141B45">
        <w:trPr>
          <w:trHeight w:val="315"/>
        </w:trPr>
        <w:tc>
          <w:tcPr>
            <w:tcW w:w="720" w:type="dxa"/>
            <w:shd w:val="clear" w:color="auto" w:fill="auto"/>
            <w:vAlign w:val="bottom"/>
            <w:hideMark/>
          </w:tcPr>
          <w:p w:rsidR="00141B45" w:rsidRPr="00B30CFB" w:rsidRDefault="00141B45" w:rsidP="00B30CFB">
            <w:pPr>
              <w:jc w:val="center"/>
              <w:rPr>
                <w:rFonts w:ascii="Arial" w:hAnsi="Arial" w:cs="Arial"/>
                <w:b/>
                <w:bCs/>
                <w:lang w:val="en-US" w:eastAsia="en-US"/>
              </w:rPr>
            </w:pPr>
          </w:p>
        </w:tc>
        <w:tc>
          <w:tcPr>
            <w:tcW w:w="5670" w:type="dxa"/>
            <w:shd w:val="clear" w:color="auto" w:fill="auto"/>
            <w:vAlign w:val="bottom"/>
            <w:hideMark/>
          </w:tcPr>
          <w:p w:rsidR="00141B45" w:rsidRPr="00B30CFB" w:rsidRDefault="00141B45" w:rsidP="00B30CFB">
            <w:pPr>
              <w:rPr>
                <w:rFonts w:ascii="Arial" w:hAnsi="Arial" w:cs="Arial"/>
                <w:b/>
                <w:bCs/>
                <w:color w:val="C00000"/>
                <w:lang w:val="en-US" w:eastAsia="en-US"/>
              </w:rPr>
            </w:pPr>
            <w:r w:rsidRPr="00B30CFB">
              <w:rPr>
                <w:rFonts w:ascii="Arial" w:hAnsi="Arial" w:cs="Arial"/>
                <w:b/>
                <w:bCs/>
                <w:lang w:val="en-US" w:eastAsia="en-US"/>
              </w:rPr>
              <w:t>PH metru SWAN FAM PH/REDOX</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masura ph , tip ph AY, cod A-87.130.200</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Senzor temperatura tip Pt 100, cod A 87.010.200</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3</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Solutie de calibrare ph – 7 , 40 ml, cod 85-113300</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(flacon)</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Solutie de calibrare ph – 9 , 40 ml, cod 85-114300</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(flacon)</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180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620" w:type="dxa"/>
          </w:tcPr>
          <w:p w:rsidR="00141B45" w:rsidRPr="00B30CFB" w:rsidRDefault="00141B45" w:rsidP="00B30CFB">
            <w:pPr>
              <w:jc w:val="right"/>
              <w:rPr>
                <w:rFonts w:ascii="Arial" w:hAnsi="Arial" w:cs="Arial"/>
                <w:sz w:val="20"/>
                <w:szCs w:val="20"/>
                <w:lang w:val="en-US" w:eastAsia="en-US"/>
              </w:rPr>
            </w:pPr>
          </w:p>
        </w:tc>
        <w:tc>
          <w:tcPr>
            <w:tcW w:w="1710" w:type="dxa"/>
          </w:tcPr>
          <w:p w:rsidR="00141B45" w:rsidRPr="00B30CFB" w:rsidRDefault="00141B45" w:rsidP="00B30CFB">
            <w:pPr>
              <w:jc w:val="right"/>
              <w:rPr>
                <w:rFonts w:ascii="Arial" w:hAnsi="Arial" w:cs="Arial"/>
                <w:sz w:val="20"/>
                <w:szCs w:val="20"/>
                <w:lang w:val="en-US" w:eastAsia="en-US"/>
              </w:rPr>
            </w:pPr>
          </w:p>
        </w:tc>
      </w:tr>
      <w:tr w:rsidR="009A7436" w:rsidRPr="00B30CFB" w:rsidTr="00573F45">
        <w:trPr>
          <w:trHeight w:val="600"/>
        </w:trPr>
        <w:tc>
          <w:tcPr>
            <w:tcW w:w="10620" w:type="dxa"/>
            <w:gridSpan w:val="5"/>
            <w:shd w:val="clear" w:color="auto" w:fill="auto"/>
            <w:vAlign w:val="center"/>
          </w:tcPr>
          <w:p w:rsidR="009A7436" w:rsidRPr="00B30CFB" w:rsidRDefault="009A7436" w:rsidP="009A7436">
            <w:pPr>
              <w:jc w:val="center"/>
              <w:rPr>
                <w:rFonts w:ascii="Arial" w:hAnsi="Arial" w:cs="Arial"/>
                <w:sz w:val="20"/>
                <w:szCs w:val="20"/>
                <w:lang w:val="en-US" w:eastAsia="en-US"/>
              </w:rPr>
            </w:pPr>
            <w:r w:rsidRPr="008E61E3">
              <w:rPr>
                <w:rFonts w:ascii="Arial" w:hAnsi="Arial" w:cs="Arial"/>
                <w:b/>
                <w:lang w:val="en-US" w:eastAsia="en-US"/>
              </w:rPr>
              <w:t xml:space="preserve">TOTAL LOT </w:t>
            </w:r>
            <w:r>
              <w:rPr>
                <w:rFonts w:ascii="Arial" w:hAnsi="Arial" w:cs="Arial"/>
                <w:b/>
                <w:lang w:val="en-US" w:eastAsia="en-US"/>
              </w:rPr>
              <w:t>7</w:t>
            </w:r>
            <w:r w:rsidRPr="008E61E3">
              <w:rPr>
                <w:rFonts w:ascii="Arial" w:hAnsi="Arial" w:cs="Arial"/>
                <w:b/>
                <w:lang w:val="en-US" w:eastAsia="en-US"/>
              </w:rPr>
              <w:t xml:space="preserve"> (lei fara TVA)</w:t>
            </w:r>
          </w:p>
        </w:tc>
        <w:tc>
          <w:tcPr>
            <w:tcW w:w="1620" w:type="dxa"/>
          </w:tcPr>
          <w:p w:rsidR="009A7436" w:rsidRPr="00B30CFB" w:rsidRDefault="009A7436" w:rsidP="00B30CFB">
            <w:pPr>
              <w:jc w:val="right"/>
              <w:rPr>
                <w:rFonts w:ascii="Arial" w:hAnsi="Arial" w:cs="Arial"/>
                <w:sz w:val="20"/>
                <w:szCs w:val="20"/>
                <w:lang w:val="en-US" w:eastAsia="en-US"/>
              </w:rPr>
            </w:pPr>
          </w:p>
        </w:tc>
        <w:tc>
          <w:tcPr>
            <w:tcW w:w="1620" w:type="dxa"/>
          </w:tcPr>
          <w:p w:rsidR="009A7436" w:rsidRPr="00B30CFB" w:rsidRDefault="009A7436" w:rsidP="00B30CFB">
            <w:pPr>
              <w:jc w:val="right"/>
              <w:rPr>
                <w:rFonts w:ascii="Arial" w:hAnsi="Arial" w:cs="Arial"/>
                <w:sz w:val="20"/>
                <w:szCs w:val="20"/>
                <w:lang w:val="en-US" w:eastAsia="en-US"/>
              </w:rPr>
            </w:pPr>
          </w:p>
        </w:tc>
        <w:tc>
          <w:tcPr>
            <w:tcW w:w="1710" w:type="dxa"/>
          </w:tcPr>
          <w:p w:rsidR="009A7436" w:rsidRPr="00B30CFB" w:rsidRDefault="009A7436" w:rsidP="00B30CFB">
            <w:pPr>
              <w:jc w:val="right"/>
              <w:rPr>
                <w:rFonts w:ascii="Arial" w:hAnsi="Arial" w:cs="Arial"/>
                <w:sz w:val="20"/>
                <w:szCs w:val="20"/>
                <w:lang w:val="en-US" w:eastAsia="en-US"/>
              </w:rPr>
            </w:pPr>
          </w:p>
        </w:tc>
      </w:tr>
      <w:tr w:rsidR="008B1BC2" w:rsidRPr="00B30CFB" w:rsidTr="00B90861">
        <w:trPr>
          <w:trHeight w:val="363"/>
        </w:trPr>
        <w:tc>
          <w:tcPr>
            <w:tcW w:w="15570" w:type="dxa"/>
            <w:gridSpan w:val="8"/>
            <w:shd w:val="clear" w:color="auto" w:fill="auto"/>
            <w:vAlign w:val="center"/>
          </w:tcPr>
          <w:p w:rsidR="008B1BC2" w:rsidRPr="00B30CFB" w:rsidRDefault="008B1BC2" w:rsidP="008B1BC2">
            <w:pPr>
              <w:jc w:val="center"/>
              <w:rPr>
                <w:rFonts w:ascii="Arial" w:hAnsi="Arial" w:cs="Arial"/>
                <w:sz w:val="20"/>
                <w:szCs w:val="20"/>
                <w:lang w:val="en-US" w:eastAsia="en-US"/>
              </w:rPr>
            </w:pPr>
            <w:r w:rsidRPr="00B30CFB">
              <w:rPr>
                <w:rFonts w:ascii="Arial" w:hAnsi="Arial" w:cs="Arial"/>
                <w:b/>
                <w:lang w:val="en-US" w:eastAsia="en-US"/>
              </w:rPr>
              <w:t>Lot 8</w:t>
            </w:r>
          </w:p>
        </w:tc>
      </w:tr>
      <w:tr w:rsidR="00141B45" w:rsidRPr="00B30CFB" w:rsidTr="00141B45">
        <w:trPr>
          <w:trHeight w:val="1340"/>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center"/>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Spectofotometru de laborator UV-VIS tip SHIMADZU (model 1900 firma SHIMADZU HANDELSGESELLSCHAFT MBH)</w:t>
            </w:r>
          </w:p>
        </w:tc>
        <w:tc>
          <w:tcPr>
            <w:tcW w:w="135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765"/>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cuve cuart cu drumul optic de 50 mm</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5</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8B1BC2" w:rsidRPr="00B30CFB" w:rsidTr="00573F45">
        <w:trPr>
          <w:trHeight w:val="765"/>
        </w:trPr>
        <w:tc>
          <w:tcPr>
            <w:tcW w:w="10620" w:type="dxa"/>
            <w:gridSpan w:val="5"/>
            <w:shd w:val="clear" w:color="auto" w:fill="auto"/>
            <w:vAlign w:val="center"/>
          </w:tcPr>
          <w:p w:rsidR="008B1BC2" w:rsidRPr="00B30CFB" w:rsidRDefault="008B1BC2"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8</w:t>
            </w:r>
            <w:r w:rsidRPr="008E61E3">
              <w:rPr>
                <w:rFonts w:ascii="Arial" w:hAnsi="Arial" w:cs="Arial"/>
                <w:b/>
                <w:lang w:val="en-US" w:eastAsia="en-US"/>
              </w:rPr>
              <w:t xml:space="preserve"> (lei fara TVA)</w:t>
            </w:r>
          </w:p>
        </w:tc>
        <w:tc>
          <w:tcPr>
            <w:tcW w:w="1620" w:type="dxa"/>
          </w:tcPr>
          <w:p w:rsidR="008B1BC2" w:rsidRPr="00B30CFB" w:rsidRDefault="008B1BC2" w:rsidP="00B30CFB">
            <w:pPr>
              <w:jc w:val="center"/>
              <w:rPr>
                <w:rFonts w:ascii="Arial" w:hAnsi="Arial" w:cs="Arial"/>
                <w:lang w:val="en-US" w:eastAsia="en-US"/>
              </w:rPr>
            </w:pPr>
          </w:p>
        </w:tc>
        <w:tc>
          <w:tcPr>
            <w:tcW w:w="1620" w:type="dxa"/>
          </w:tcPr>
          <w:p w:rsidR="008B1BC2" w:rsidRPr="00B30CFB" w:rsidRDefault="008B1BC2" w:rsidP="00B30CFB">
            <w:pPr>
              <w:jc w:val="center"/>
              <w:rPr>
                <w:rFonts w:ascii="Arial" w:hAnsi="Arial" w:cs="Arial"/>
                <w:lang w:val="en-US" w:eastAsia="en-US"/>
              </w:rPr>
            </w:pPr>
          </w:p>
        </w:tc>
        <w:tc>
          <w:tcPr>
            <w:tcW w:w="1710" w:type="dxa"/>
          </w:tcPr>
          <w:p w:rsidR="008B1BC2" w:rsidRPr="00B30CFB" w:rsidRDefault="008B1BC2" w:rsidP="00B30CFB">
            <w:pPr>
              <w:jc w:val="center"/>
              <w:rPr>
                <w:rFonts w:ascii="Arial" w:hAnsi="Arial" w:cs="Arial"/>
                <w:lang w:val="en-US" w:eastAsia="en-US"/>
              </w:rPr>
            </w:pPr>
          </w:p>
        </w:tc>
      </w:tr>
      <w:tr w:rsidR="001F7099" w:rsidRPr="00B30CFB" w:rsidTr="00B90861">
        <w:trPr>
          <w:trHeight w:val="273"/>
        </w:trPr>
        <w:tc>
          <w:tcPr>
            <w:tcW w:w="15570" w:type="dxa"/>
            <w:gridSpan w:val="8"/>
            <w:shd w:val="clear" w:color="auto" w:fill="auto"/>
            <w:vAlign w:val="center"/>
            <w:hideMark/>
          </w:tcPr>
          <w:p w:rsidR="001F7099" w:rsidRPr="00E132DA" w:rsidRDefault="001F7099" w:rsidP="00E132DA">
            <w:pPr>
              <w:jc w:val="center"/>
              <w:rPr>
                <w:rFonts w:ascii="Arial" w:hAnsi="Arial" w:cs="Arial"/>
                <w:b/>
                <w:lang w:val="en-US" w:eastAsia="en-US"/>
              </w:rPr>
            </w:pPr>
            <w:r w:rsidRPr="00B30CFB">
              <w:rPr>
                <w:rFonts w:ascii="Arial" w:hAnsi="Arial" w:cs="Arial"/>
                <w:b/>
                <w:lang w:val="en-US" w:eastAsia="en-US"/>
              </w:rPr>
              <w:t>Lot 9</w:t>
            </w:r>
          </w:p>
        </w:tc>
      </w:tr>
      <w:tr w:rsidR="00141B45" w:rsidRPr="00B30CFB" w:rsidTr="00141B45">
        <w:trPr>
          <w:trHeight w:val="630"/>
        </w:trPr>
        <w:tc>
          <w:tcPr>
            <w:tcW w:w="720" w:type="dxa"/>
            <w:shd w:val="clear" w:color="auto" w:fill="auto"/>
            <w:vAlign w:val="bottom"/>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141B45" w:rsidP="00B30CFB">
            <w:pPr>
              <w:rPr>
                <w:rFonts w:ascii="Arial" w:hAnsi="Arial" w:cs="Arial"/>
                <w:b/>
                <w:bCs/>
                <w:color w:val="C00000"/>
                <w:lang w:val="en-US" w:eastAsia="en-US"/>
              </w:rPr>
            </w:pPr>
            <w:r w:rsidRPr="00B30CFB">
              <w:rPr>
                <w:rFonts w:ascii="Arial" w:hAnsi="Arial" w:cs="Arial"/>
                <w:b/>
                <w:bCs/>
                <w:lang w:val="en-US" w:eastAsia="en-US"/>
              </w:rPr>
              <w:t>Trusa portabila de determinare clasa puritate uleiuri</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sistem de filtrare la vid (diametru membrana filtranta 47 mm)</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F7099" w:rsidRPr="00B30CFB" w:rsidTr="00573F45">
        <w:trPr>
          <w:trHeight w:val="600"/>
        </w:trPr>
        <w:tc>
          <w:tcPr>
            <w:tcW w:w="10620" w:type="dxa"/>
            <w:gridSpan w:val="5"/>
            <w:shd w:val="clear" w:color="auto" w:fill="auto"/>
            <w:vAlign w:val="center"/>
          </w:tcPr>
          <w:p w:rsidR="001F7099" w:rsidRPr="00B30CFB" w:rsidRDefault="001F7099"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9</w:t>
            </w:r>
            <w:r w:rsidRPr="008E61E3">
              <w:rPr>
                <w:rFonts w:ascii="Arial" w:hAnsi="Arial" w:cs="Arial"/>
                <w:b/>
                <w:lang w:val="en-US" w:eastAsia="en-US"/>
              </w:rPr>
              <w:t xml:space="preserve"> (lei fara TVA)</w:t>
            </w:r>
          </w:p>
        </w:tc>
        <w:tc>
          <w:tcPr>
            <w:tcW w:w="1620" w:type="dxa"/>
          </w:tcPr>
          <w:p w:rsidR="001F7099" w:rsidRPr="00B30CFB" w:rsidRDefault="001F7099" w:rsidP="00B30CFB">
            <w:pPr>
              <w:jc w:val="center"/>
              <w:rPr>
                <w:rFonts w:ascii="Arial" w:hAnsi="Arial" w:cs="Arial"/>
                <w:lang w:val="en-US" w:eastAsia="en-US"/>
              </w:rPr>
            </w:pPr>
          </w:p>
        </w:tc>
        <w:tc>
          <w:tcPr>
            <w:tcW w:w="1620" w:type="dxa"/>
          </w:tcPr>
          <w:p w:rsidR="001F7099" w:rsidRPr="00B30CFB" w:rsidRDefault="001F7099" w:rsidP="00B30CFB">
            <w:pPr>
              <w:jc w:val="center"/>
              <w:rPr>
                <w:rFonts w:ascii="Arial" w:hAnsi="Arial" w:cs="Arial"/>
                <w:lang w:val="en-US" w:eastAsia="en-US"/>
              </w:rPr>
            </w:pPr>
          </w:p>
        </w:tc>
        <w:tc>
          <w:tcPr>
            <w:tcW w:w="1710" w:type="dxa"/>
          </w:tcPr>
          <w:p w:rsidR="001F7099" w:rsidRPr="00B30CFB" w:rsidRDefault="001F7099" w:rsidP="00B30CFB">
            <w:pPr>
              <w:jc w:val="center"/>
              <w:rPr>
                <w:rFonts w:ascii="Arial" w:hAnsi="Arial" w:cs="Arial"/>
                <w:lang w:val="en-US" w:eastAsia="en-US"/>
              </w:rPr>
            </w:pPr>
          </w:p>
        </w:tc>
      </w:tr>
      <w:tr w:rsidR="001F7099" w:rsidRPr="00B30CFB" w:rsidTr="00B90861">
        <w:trPr>
          <w:trHeight w:val="183"/>
        </w:trPr>
        <w:tc>
          <w:tcPr>
            <w:tcW w:w="15570" w:type="dxa"/>
            <w:gridSpan w:val="8"/>
            <w:shd w:val="clear" w:color="auto" w:fill="auto"/>
            <w:vAlign w:val="bottom"/>
            <w:hideMark/>
          </w:tcPr>
          <w:p w:rsidR="001F7099" w:rsidRPr="001F7099" w:rsidRDefault="001F7099" w:rsidP="00B90861">
            <w:pPr>
              <w:jc w:val="center"/>
              <w:rPr>
                <w:rFonts w:ascii="Arial" w:hAnsi="Arial" w:cs="Arial"/>
                <w:b/>
                <w:lang w:val="en-US" w:eastAsia="en-US"/>
              </w:rPr>
            </w:pPr>
            <w:r w:rsidRPr="00B30CFB">
              <w:rPr>
                <w:rFonts w:ascii="Arial" w:hAnsi="Arial" w:cs="Arial"/>
                <w:b/>
                <w:lang w:val="en-US" w:eastAsia="en-US"/>
              </w:rPr>
              <w:t>Lot 10</w:t>
            </w:r>
          </w:p>
        </w:tc>
      </w:tr>
      <w:tr w:rsidR="00141B45" w:rsidRPr="00B30CFB" w:rsidTr="00141B45">
        <w:trPr>
          <w:trHeight w:val="945"/>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E132DA" w:rsidP="00B30CFB">
            <w:pPr>
              <w:rPr>
                <w:rFonts w:ascii="Arial" w:hAnsi="Arial" w:cs="Arial"/>
                <w:b/>
                <w:bCs/>
                <w:color w:val="C00000"/>
                <w:lang w:val="en-US" w:eastAsia="en-US"/>
              </w:rPr>
            </w:pPr>
            <w:r>
              <w:rPr>
                <w:rFonts w:ascii="Arial" w:hAnsi="Arial" w:cs="Arial"/>
                <w:b/>
                <w:bCs/>
                <w:lang w:val="en-US" w:eastAsia="en-US"/>
              </w:rPr>
              <w:t>A</w:t>
            </w:r>
            <w:r w:rsidR="00141B45" w:rsidRPr="00B30CFB">
              <w:rPr>
                <w:rFonts w:ascii="Arial" w:hAnsi="Arial" w:cs="Arial"/>
                <w:b/>
                <w:bCs/>
                <w:lang w:val="en-US" w:eastAsia="en-US"/>
              </w:rPr>
              <w:t>parat determinare continut de apa din produse petroliere Karl Fischer DL 31, nr. Inv. 33435</w:t>
            </w:r>
          </w:p>
        </w:tc>
        <w:tc>
          <w:tcPr>
            <w:tcW w:w="135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lastRenderedPageBreak/>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molecular sieve 3A, (0,3nm)- granule, cod71478 mettler toledo, sau echivalent, flacon de 250 g</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(flacon)</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567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suport tub uscare, cod 23915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589"/>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3</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tub silicon pt aspiratie L - 450 mm, cod 51107490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589"/>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4</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tuburi pompa aspiratie (dozare), cod 51107481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589"/>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5</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capac cu filet pt sticla, cod 23937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575"/>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6</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inel etansare pentru tub de uscare stand de titrare, cod 51107492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7</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tub silicon L-133 mm, cod51107480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00"/>
        </w:trPr>
        <w:tc>
          <w:tcPr>
            <w:tcW w:w="72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8</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agitator magnetic, cod 51107564 mettler toledo</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41B45" w:rsidRPr="00B30CFB" w:rsidTr="00141B45">
        <w:trPr>
          <w:trHeight w:val="300"/>
        </w:trPr>
        <w:tc>
          <w:tcPr>
            <w:tcW w:w="720" w:type="dxa"/>
            <w:shd w:val="clear" w:color="auto" w:fill="auto"/>
            <w:vAlign w:val="bottom"/>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9</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magnet agitare, cod 51107607</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2</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F7099" w:rsidRPr="00B30CFB" w:rsidTr="00573F45">
        <w:trPr>
          <w:trHeight w:val="300"/>
        </w:trPr>
        <w:tc>
          <w:tcPr>
            <w:tcW w:w="10620" w:type="dxa"/>
            <w:gridSpan w:val="5"/>
            <w:shd w:val="clear" w:color="auto" w:fill="auto"/>
            <w:vAlign w:val="bottom"/>
          </w:tcPr>
          <w:p w:rsidR="001F7099" w:rsidRPr="00B30CFB" w:rsidRDefault="001F7099" w:rsidP="00B30CFB">
            <w:pPr>
              <w:jc w:val="center"/>
              <w:rPr>
                <w:rFonts w:ascii="Arial" w:hAnsi="Arial" w:cs="Arial"/>
                <w:sz w:val="20"/>
                <w:szCs w:val="20"/>
                <w:lang w:val="en-US" w:eastAsia="en-US"/>
              </w:rPr>
            </w:pPr>
            <w:r w:rsidRPr="008E61E3">
              <w:rPr>
                <w:rFonts w:ascii="Arial" w:hAnsi="Arial" w:cs="Arial"/>
                <w:b/>
                <w:lang w:val="en-US" w:eastAsia="en-US"/>
              </w:rPr>
              <w:t xml:space="preserve">TOTAL LOT </w:t>
            </w:r>
            <w:r>
              <w:rPr>
                <w:rFonts w:ascii="Arial" w:hAnsi="Arial" w:cs="Arial"/>
                <w:b/>
                <w:lang w:val="en-US" w:eastAsia="en-US"/>
              </w:rPr>
              <w:t>10</w:t>
            </w:r>
            <w:r w:rsidRPr="008E61E3">
              <w:rPr>
                <w:rFonts w:ascii="Arial" w:hAnsi="Arial" w:cs="Arial"/>
                <w:b/>
                <w:lang w:val="en-US" w:eastAsia="en-US"/>
              </w:rPr>
              <w:t xml:space="preserve"> (lei fara TVA)</w:t>
            </w:r>
          </w:p>
        </w:tc>
        <w:tc>
          <w:tcPr>
            <w:tcW w:w="1620" w:type="dxa"/>
          </w:tcPr>
          <w:p w:rsidR="001F7099" w:rsidRPr="00B30CFB" w:rsidRDefault="001F7099" w:rsidP="00B30CFB">
            <w:pPr>
              <w:jc w:val="center"/>
              <w:rPr>
                <w:rFonts w:ascii="Arial" w:hAnsi="Arial" w:cs="Arial"/>
                <w:sz w:val="20"/>
                <w:szCs w:val="20"/>
                <w:lang w:val="en-US" w:eastAsia="en-US"/>
              </w:rPr>
            </w:pPr>
          </w:p>
        </w:tc>
        <w:tc>
          <w:tcPr>
            <w:tcW w:w="1620" w:type="dxa"/>
          </w:tcPr>
          <w:p w:rsidR="001F7099" w:rsidRPr="00B30CFB" w:rsidRDefault="001F7099" w:rsidP="00B30CFB">
            <w:pPr>
              <w:jc w:val="center"/>
              <w:rPr>
                <w:rFonts w:ascii="Arial" w:hAnsi="Arial" w:cs="Arial"/>
                <w:sz w:val="20"/>
                <w:szCs w:val="20"/>
                <w:lang w:val="en-US" w:eastAsia="en-US"/>
              </w:rPr>
            </w:pPr>
          </w:p>
        </w:tc>
        <w:tc>
          <w:tcPr>
            <w:tcW w:w="1710" w:type="dxa"/>
          </w:tcPr>
          <w:p w:rsidR="001F7099" w:rsidRPr="00B30CFB" w:rsidRDefault="001F7099" w:rsidP="00B30CFB">
            <w:pPr>
              <w:jc w:val="center"/>
              <w:rPr>
                <w:rFonts w:ascii="Arial" w:hAnsi="Arial" w:cs="Arial"/>
                <w:sz w:val="20"/>
                <w:szCs w:val="20"/>
                <w:lang w:val="en-US" w:eastAsia="en-US"/>
              </w:rPr>
            </w:pPr>
          </w:p>
        </w:tc>
      </w:tr>
      <w:tr w:rsidR="00B90861" w:rsidRPr="00B30CFB" w:rsidTr="00573F45">
        <w:trPr>
          <w:trHeight w:val="300"/>
        </w:trPr>
        <w:tc>
          <w:tcPr>
            <w:tcW w:w="15570" w:type="dxa"/>
            <w:gridSpan w:val="8"/>
            <w:shd w:val="clear" w:color="auto" w:fill="auto"/>
            <w:vAlign w:val="bottom"/>
            <w:hideMark/>
          </w:tcPr>
          <w:p w:rsidR="00B90861" w:rsidRPr="00B90861" w:rsidRDefault="00B90861" w:rsidP="00B90861">
            <w:pPr>
              <w:jc w:val="center"/>
              <w:rPr>
                <w:rFonts w:ascii="Arial" w:hAnsi="Arial" w:cs="Arial"/>
                <w:b/>
                <w:lang w:val="en-US" w:eastAsia="en-US"/>
              </w:rPr>
            </w:pPr>
            <w:r w:rsidRPr="00B30CFB">
              <w:rPr>
                <w:rFonts w:ascii="Arial" w:hAnsi="Arial" w:cs="Arial"/>
                <w:b/>
                <w:lang w:val="en-US" w:eastAsia="en-US"/>
              </w:rPr>
              <w:t>Lot 11</w:t>
            </w:r>
          </w:p>
        </w:tc>
      </w:tr>
      <w:tr w:rsidR="00141B45" w:rsidRPr="00B30CFB" w:rsidTr="00141B45">
        <w:trPr>
          <w:trHeight w:val="90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Silica standard 100ppm as SiO2 (0.313 gr/l Na2SiF6) Art. No. 85-142400 SWAN - 100 ml</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(flacon)</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5</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F7099" w:rsidRPr="00B30CFB" w:rsidTr="00573F45">
        <w:trPr>
          <w:trHeight w:val="900"/>
        </w:trPr>
        <w:tc>
          <w:tcPr>
            <w:tcW w:w="10620" w:type="dxa"/>
            <w:gridSpan w:val="5"/>
            <w:shd w:val="clear" w:color="auto" w:fill="auto"/>
            <w:vAlign w:val="center"/>
          </w:tcPr>
          <w:p w:rsidR="001F7099" w:rsidRPr="00B30CFB" w:rsidRDefault="001F7099"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11</w:t>
            </w:r>
            <w:r w:rsidRPr="008E61E3">
              <w:rPr>
                <w:rFonts w:ascii="Arial" w:hAnsi="Arial" w:cs="Arial"/>
                <w:b/>
                <w:lang w:val="en-US" w:eastAsia="en-US"/>
              </w:rPr>
              <w:t xml:space="preserve"> (lei fara TVA)</w:t>
            </w:r>
          </w:p>
        </w:tc>
        <w:tc>
          <w:tcPr>
            <w:tcW w:w="1620" w:type="dxa"/>
          </w:tcPr>
          <w:p w:rsidR="001F7099" w:rsidRPr="00B30CFB" w:rsidRDefault="001F7099" w:rsidP="00B30CFB">
            <w:pPr>
              <w:jc w:val="center"/>
              <w:rPr>
                <w:rFonts w:ascii="Arial" w:hAnsi="Arial" w:cs="Arial"/>
                <w:lang w:val="en-US" w:eastAsia="en-US"/>
              </w:rPr>
            </w:pPr>
          </w:p>
        </w:tc>
        <w:tc>
          <w:tcPr>
            <w:tcW w:w="1620" w:type="dxa"/>
          </w:tcPr>
          <w:p w:rsidR="001F7099" w:rsidRPr="00B30CFB" w:rsidRDefault="001F7099" w:rsidP="00B30CFB">
            <w:pPr>
              <w:jc w:val="center"/>
              <w:rPr>
                <w:rFonts w:ascii="Arial" w:hAnsi="Arial" w:cs="Arial"/>
                <w:lang w:val="en-US" w:eastAsia="en-US"/>
              </w:rPr>
            </w:pPr>
          </w:p>
        </w:tc>
        <w:tc>
          <w:tcPr>
            <w:tcW w:w="1710" w:type="dxa"/>
          </w:tcPr>
          <w:p w:rsidR="001F7099" w:rsidRPr="00B30CFB" w:rsidRDefault="001F7099" w:rsidP="00B30CFB">
            <w:pPr>
              <w:jc w:val="center"/>
              <w:rPr>
                <w:rFonts w:ascii="Arial" w:hAnsi="Arial" w:cs="Arial"/>
                <w:lang w:val="en-US" w:eastAsia="en-US"/>
              </w:rPr>
            </w:pPr>
          </w:p>
        </w:tc>
      </w:tr>
      <w:tr w:rsidR="00B90861" w:rsidRPr="00B30CFB" w:rsidTr="00B90861">
        <w:trPr>
          <w:trHeight w:val="345"/>
        </w:trPr>
        <w:tc>
          <w:tcPr>
            <w:tcW w:w="15570" w:type="dxa"/>
            <w:gridSpan w:val="8"/>
            <w:shd w:val="clear" w:color="auto" w:fill="auto"/>
            <w:vAlign w:val="bottom"/>
            <w:hideMark/>
          </w:tcPr>
          <w:p w:rsidR="00B90861" w:rsidRPr="00B90861" w:rsidRDefault="00B90861" w:rsidP="00B90861">
            <w:pPr>
              <w:jc w:val="center"/>
              <w:rPr>
                <w:rFonts w:ascii="Arial" w:hAnsi="Arial" w:cs="Arial"/>
                <w:lang w:val="en-US" w:eastAsia="en-US"/>
              </w:rPr>
            </w:pPr>
            <w:r w:rsidRPr="00B30CFB">
              <w:rPr>
                <w:rFonts w:ascii="Arial" w:hAnsi="Arial" w:cs="Arial"/>
                <w:b/>
                <w:lang w:val="en-US" w:eastAsia="en-US"/>
              </w:rPr>
              <w:t>Lot 12</w:t>
            </w:r>
          </w:p>
        </w:tc>
      </w:tr>
      <w:tr w:rsidR="00141B45" w:rsidRPr="00B30CFB" w:rsidTr="00141B45">
        <w:trPr>
          <w:trHeight w:val="630"/>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141B45" w:rsidP="00B30CFB">
            <w:pPr>
              <w:rPr>
                <w:rFonts w:ascii="Arial" w:hAnsi="Arial" w:cs="Arial"/>
                <w:b/>
                <w:bCs/>
                <w:lang w:val="en-US" w:eastAsia="en-US"/>
              </w:rPr>
            </w:pPr>
            <w:r w:rsidRPr="00B30CFB">
              <w:rPr>
                <w:rFonts w:ascii="Arial" w:hAnsi="Arial" w:cs="Arial"/>
                <w:b/>
                <w:bCs/>
                <w:lang w:val="en-US" w:eastAsia="en-US"/>
              </w:rPr>
              <w:t>Aparat determinarea timpului de dezemulsionare a uleiurilor</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98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 xml:space="preserve">cilindru gradat de 100 cm3 (fara talpa) cu gradatii de 1 cm3, din sticla termorezistenta cu diametrul interior de minim 27 mm si maximum 30 mm, pe toata lungimea cilindrului, masurata de la partrea </w:t>
            </w:r>
            <w:r w:rsidRPr="00B30CFB">
              <w:rPr>
                <w:rFonts w:ascii="Arial" w:hAnsi="Arial" w:cs="Arial"/>
                <w:lang w:val="en-US" w:eastAsia="en-US"/>
              </w:rPr>
              <w:lastRenderedPageBreak/>
              <w:t>superioara pana la 6 mm de la baza lui. Inaltimea cilindrului trebuie sa fie de 225 - 260 mm.</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lastRenderedPageBreak/>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6</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1F7099" w:rsidRPr="00B30CFB" w:rsidTr="001F7099">
        <w:trPr>
          <w:trHeight w:val="435"/>
        </w:trPr>
        <w:tc>
          <w:tcPr>
            <w:tcW w:w="10620" w:type="dxa"/>
            <w:gridSpan w:val="5"/>
            <w:shd w:val="clear" w:color="auto" w:fill="auto"/>
            <w:vAlign w:val="center"/>
          </w:tcPr>
          <w:p w:rsidR="001F7099" w:rsidRPr="00B30CFB" w:rsidRDefault="001F7099" w:rsidP="00B30CFB">
            <w:pPr>
              <w:jc w:val="center"/>
              <w:rPr>
                <w:rFonts w:ascii="Arial" w:hAnsi="Arial" w:cs="Arial"/>
                <w:lang w:val="en-US" w:eastAsia="en-US"/>
              </w:rPr>
            </w:pPr>
            <w:r w:rsidRPr="008E61E3">
              <w:rPr>
                <w:rFonts w:ascii="Arial" w:hAnsi="Arial" w:cs="Arial"/>
                <w:b/>
                <w:lang w:val="en-US" w:eastAsia="en-US"/>
              </w:rPr>
              <w:lastRenderedPageBreak/>
              <w:t xml:space="preserve">TOTAL LOT </w:t>
            </w:r>
            <w:r>
              <w:rPr>
                <w:rFonts w:ascii="Arial" w:hAnsi="Arial" w:cs="Arial"/>
                <w:b/>
                <w:lang w:val="en-US" w:eastAsia="en-US"/>
              </w:rPr>
              <w:t>12</w:t>
            </w:r>
            <w:r w:rsidRPr="008E61E3">
              <w:rPr>
                <w:rFonts w:ascii="Arial" w:hAnsi="Arial" w:cs="Arial"/>
                <w:b/>
                <w:lang w:val="en-US" w:eastAsia="en-US"/>
              </w:rPr>
              <w:t xml:space="preserve"> (lei fara TVA)</w:t>
            </w:r>
          </w:p>
        </w:tc>
        <w:tc>
          <w:tcPr>
            <w:tcW w:w="1620" w:type="dxa"/>
          </w:tcPr>
          <w:p w:rsidR="001F7099" w:rsidRPr="00B30CFB" w:rsidRDefault="001F7099" w:rsidP="00B30CFB">
            <w:pPr>
              <w:jc w:val="center"/>
              <w:rPr>
                <w:rFonts w:ascii="Arial" w:hAnsi="Arial" w:cs="Arial"/>
                <w:lang w:val="en-US" w:eastAsia="en-US"/>
              </w:rPr>
            </w:pPr>
          </w:p>
        </w:tc>
        <w:tc>
          <w:tcPr>
            <w:tcW w:w="1620" w:type="dxa"/>
          </w:tcPr>
          <w:p w:rsidR="001F7099" w:rsidRPr="00B30CFB" w:rsidRDefault="001F7099" w:rsidP="00B30CFB">
            <w:pPr>
              <w:jc w:val="center"/>
              <w:rPr>
                <w:rFonts w:ascii="Arial" w:hAnsi="Arial" w:cs="Arial"/>
                <w:lang w:val="en-US" w:eastAsia="en-US"/>
              </w:rPr>
            </w:pPr>
          </w:p>
        </w:tc>
        <w:tc>
          <w:tcPr>
            <w:tcW w:w="1710" w:type="dxa"/>
          </w:tcPr>
          <w:p w:rsidR="001F7099" w:rsidRPr="00B30CFB" w:rsidRDefault="001F7099" w:rsidP="00B30CFB">
            <w:pPr>
              <w:jc w:val="center"/>
              <w:rPr>
                <w:rFonts w:ascii="Arial" w:hAnsi="Arial" w:cs="Arial"/>
                <w:lang w:val="en-US" w:eastAsia="en-US"/>
              </w:rPr>
            </w:pPr>
          </w:p>
        </w:tc>
      </w:tr>
      <w:tr w:rsidR="00B90861" w:rsidRPr="00B30CFB" w:rsidTr="00573F45">
        <w:trPr>
          <w:trHeight w:val="300"/>
        </w:trPr>
        <w:tc>
          <w:tcPr>
            <w:tcW w:w="720" w:type="dxa"/>
            <w:shd w:val="clear" w:color="auto" w:fill="auto"/>
            <w:vAlign w:val="center"/>
            <w:hideMark/>
          </w:tcPr>
          <w:p w:rsidR="00B90861" w:rsidRPr="00B30CFB" w:rsidRDefault="00B90861" w:rsidP="00B30CFB">
            <w:pPr>
              <w:jc w:val="center"/>
              <w:rPr>
                <w:rFonts w:ascii="Arial" w:hAnsi="Arial" w:cs="Arial"/>
                <w:lang w:val="en-US" w:eastAsia="en-US"/>
              </w:rPr>
            </w:pPr>
            <w:r w:rsidRPr="00B30CFB">
              <w:rPr>
                <w:rFonts w:ascii="Arial" w:hAnsi="Arial" w:cs="Arial"/>
                <w:lang w:val="en-US" w:eastAsia="en-US"/>
              </w:rPr>
              <w:t> </w:t>
            </w:r>
          </w:p>
        </w:tc>
        <w:tc>
          <w:tcPr>
            <w:tcW w:w="14850" w:type="dxa"/>
            <w:gridSpan w:val="7"/>
            <w:shd w:val="clear" w:color="auto" w:fill="auto"/>
            <w:vAlign w:val="bottom"/>
            <w:hideMark/>
          </w:tcPr>
          <w:p w:rsidR="00B90861" w:rsidRPr="00B90861" w:rsidRDefault="00B90861" w:rsidP="00B90861">
            <w:pPr>
              <w:jc w:val="center"/>
              <w:rPr>
                <w:rFonts w:ascii="Arial" w:hAnsi="Arial" w:cs="Arial"/>
                <w:b/>
                <w:lang w:val="en-US" w:eastAsia="en-US"/>
              </w:rPr>
            </w:pPr>
            <w:r w:rsidRPr="00B30CFB">
              <w:rPr>
                <w:rFonts w:ascii="Arial" w:hAnsi="Arial" w:cs="Arial"/>
                <w:b/>
                <w:lang w:val="en-US" w:eastAsia="en-US"/>
              </w:rPr>
              <w:t>Lot 13</w:t>
            </w:r>
          </w:p>
        </w:tc>
      </w:tr>
      <w:tr w:rsidR="00141B45" w:rsidRPr="00B30CFB" w:rsidTr="00141B45">
        <w:trPr>
          <w:trHeight w:val="589"/>
        </w:trPr>
        <w:tc>
          <w:tcPr>
            <w:tcW w:w="720" w:type="dxa"/>
            <w:shd w:val="clear" w:color="auto" w:fill="auto"/>
            <w:vAlign w:val="center"/>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141B45" w:rsidP="00B30CFB">
            <w:pPr>
              <w:rPr>
                <w:rFonts w:ascii="Arial" w:hAnsi="Arial" w:cs="Arial"/>
                <w:b/>
                <w:bCs/>
                <w:lang w:val="en-US" w:eastAsia="en-US"/>
              </w:rPr>
            </w:pPr>
            <w:r w:rsidRPr="00B30CFB">
              <w:rPr>
                <w:rFonts w:ascii="Arial" w:hAnsi="Arial" w:cs="Arial"/>
                <w:b/>
                <w:bCs/>
                <w:lang w:val="en-US" w:eastAsia="en-US"/>
              </w:rPr>
              <w:t>Analizor gaze arse TESTO 300 XXL, nr.inv.23355</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589"/>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Senzor masura O2-cod 0390.0070</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026E5D" w:rsidRPr="00B30CFB" w:rsidTr="00573F45">
        <w:trPr>
          <w:trHeight w:val="589"/>
        </w:trPr>
        <w:tc>
          <w:tcPr>
            <w:tcW w:w="10620" w:type="dxa"/>
            <w:gridSpan w:val="5"/>
            <w:shd w:val="clear" w:color="auto" w:fill="auto"/>
            <w:vAlign w:val="center"/>
          </w:tcPr>
          <w:p w:rsidR="00026E5D" w:rsidRPr="00B30CFB" w:rsidRDefault="00026E5D" w:rsidP="00B30CFB">
            <w:pPr>
              <w:jc w:val="center"/>
              <w:rPr>
                <w:rFonts w:ascii="Arial" w:hAnsi="Arial" w:cs="Arial"/>
                <w:lang w:val="en-US" w:eastAsia="en-US"/>
              </w:rPr>
            </w:pPr>
            <w:r w:rsidRPr="008E61E3">
              <w:rPr>
                <w:rFonts w:ascii="Arial" w:hAnsi="Arial" w:cs="Arial"/>
                <w:b/>
                <w:lang w:val="en-US" w:eastAsia="en-US"/>
              </w:rPr>
              <w:t xml:space="preserve">TOTAL LOT </w:t>
            </w:r>
            <w:r>
              <w:rPr>
                <w:rFonts w:ascii="Arial" w:hAnsi="Arial" w:cs="Arial"/>
                <w:b/>
                <w:lang w:val="en-US" w:eastAsia="en-US"/>
              </w:rPr>
              <w:t>13</w:t>
            </w:r>
            <w:r w:rsidRPr="008E61E3">
              <w:rPr>
                <w:rFonts w:ascii="Arial" w:hAnsi="Arial" w:cs="Arial"/>
                <w:b/>
                <w:lang w:val="en-US" w:eastAsia="en-US"/>
              </w:rPr>
              <w:t xml:space="preserve"> (lei fara TVA)</w:t>
            </w:r>
          </w:p>
        </w:tc>
        <w:tc>
          <w:tcPr>
            <w:tcW w:w="1620" w:type="dxa"/>
          </w:tcPr>
          <w:p w:rsidR="00026E5D" w:rsidRPr="00B30CFB" w:rsidRDefault="00026E5D" w:rsidP="00B30CFB">
            <w:pPr>
              <w:jc w:val="center"/>
              <w:rPr>
                <w:rFonts w:ascii="Arial" w:hAnsi="Arial" w:cs="Arial"/>
                <w:lang w:val="en-US" w:eastAsia="en-US"/>
              </w:rPr>
            </w:pPr>
          </w:p>
        </w:tc>
        <w:tc>
          <w:tcPr>
            <w:tcW w:w="1620" w:type="dxa"/>
          </w:tcPr>
          <w:p w:rsidR="00026E5D" w:rsidRPr="00B30CFB" w:rsidRDefault="00026E5D" w:rsidP="00B30CFB">
            <w:pPr>
              <w:jc w:val="center"/>
              <w:rPr>
                <w:rFonts w:ascii="Arial" w:hAnsi="Arial" w:cs="Arial"/>
                <w:lang w:val="en-US" w:eastAsia="en-US"/>
              </w:rPr>
            </w:pPr>
          </w:p>
        </w:tc>
        <w:tc>
          <w:tcPr>
            <w:tcW w:w="1710" w:type="dxa"/>
          </w:tcPr>
          <w:p w:rsidR="00026E5D" w:rsidRPr="00B30CFB" w:rsidRDefault="00026E5D" w:rsidP="00B30CFB">
            <w:pPr>
              <w:jc w:val="center"/>
              <w:rPr>
                <w:rFonts w:ascii="Arial" w:hAnsi="Arial" w:cs="Arial"/>
                <w:lang w:val="en-US" w:eastAsia="en-US"/>
              </w:rPr>
            </w:pPr>
          </w:p>
        </w:tc>
      </w:tr>
      <w:tr w:rsidR="00B90861" w:rsidRPr="00B30CFB" w:rsidTr="00B90861">
        <w:trPr>
          <w:trHeight w:val="318"/>
        </w:trPr>
        <w:tc>
          <w:tcPr>
            <w:tcW w:w="720" w:type="dxa"/>
            <w:shd w:val="clear" w:color="auto" w:fill="auto"/>
            <w:vAlign w:val="center"/>
            <w:hideMark/>
          </w:tcPr>
          <w:p w:rsidR="00B90861" w:rsidRPr="00B30CFB" w:rsidRDefault="00B90861" w:rsidP="00B30CFB">
            <w:pPr>
              <w:jc w:val="center"/>
              <w:rPr>
                <w:rFonts w:ascii="Arial" w:hAnsi="Arial" w:cs="Arial"/>
                <w:lang w:val="en-US" w:eastAsia="en-US"/>
              </w:rPr>
            </w:pPr>
            <w:r w:rsidRPr="00B30CFB">
              <w:rPr>
                <w:rFonts w:ascii="Arial" w:hAnsi="Arial" w:cs="Arial"/>
                <w:lang w:val="en-US" w:eastAsia="en-US"/>
              </w:rPr>
              <w:t> </w:t>
            </w:r>
          </w:p>
        </w:tc>
        <w:tc>
          <w:tcPr>
            <w:tcW w:w="14850" w:type="dxa"/>
            <w:gridSpan w:val="7"/>
            <w:shd w:val="clear" w:color="auto" w:fill="auto"/>
            <w:vAlign w:val="bottom"/>
            <w:hideMark/>
          </w:tcPr>
          <w:p w:rsidR="00B90861" w:rsidRPr="00B90861" w:rsidRDefault="00B90861" w:rsidP="00B90861">
            <w:pPr>
              <w:jc w:val="center"/>
              <w:rPr>
                <w:rFonts w:ascii="Arial" w:hAnsi="Arial" w:cs="Arial"/>
                <w:b/>
                <w:lang w:val="en-US" w:eastAsia="en-US"/>
              </w:rPr>
            </w:pPr>
            <w:r w:rsidRPr="00B30CFB">
              <w:rPr>
                <w:rFonts w:ascii="Arial" w:hAnsi="Arial" w:cs="Arial"/>
                <w:b/>
                <w:lang w:val="en-US" w:eastAsia="en-US"/>
              </w:rPr>
              <w:t>Lot 14</w:t>
            </w:r>
          </w:p>
        </w:tc>
      </w:tr>
      <w:tr w:rsidR="00141B45" w:rsidRPr="00B30CFB" w:rsidTr="00141B45">
        <w:trPr>
          <w:trHeight w:val="630"/>
        </w:trPr>
        <w:tc>
          <w:tcPr>
            <w:tcW w:w="720" w:type="dxa"/>
            <w:shd w:val="clear" w:color="auto" w:fill="auto"/>
            <w:vAlign w:val="bottom"/>
            <w:hideMark/>
          </w:tcPr>
          <w:p w:rsidR="00141B45" w:rsidRPr="00B30CFB" w:rsidRDefault="00141B45" w:rsidP="00B30CFB">
            <w:pPr>
              <w:jc w:val="center"/>
              <w:rPr>
                <w:rFonts w:ascii="Arial" w:hAnsi="Arial" w:cs="Arial"/>
                <w:b/>
                <w:bCs/>
                <w:lang w:val="en-US" w:eastAsia="en-US"/>
              </w:rPr>
            </w:pPr>
            <w:r w:rsidRPr="00B30CFB">
              <w:rPr>
                <w:rFonts w:ascii="Arial" w:hAnsi="Arial" w:cs="Arial"/>
                <w:b/>
                <w:bCs/>
                <w:lang w:val="en-US" w:eastAsia="en-US"/>
              </w:rPr>
              <w:t> </w:t>
            </w:r>
          </w:p>
        </w:tc>
        <w:tc>
          <w:tcPr>
            <w:tcW w:w="5670" w:type="dxa"/>
            <w:shd w:val="clear" w:color="auto" w:fill="auto"/>
            <w:vAlign w:val="bottom"/>
            <w:hideMark/>
          </w:tcPr>
          <w:p w:rsidR="00141B45" w:rsidRPr="00B30CFB" w:rsidRDefault="00B90861" w:rsidP="00B30CFB">
            <w:pPr>
              <w:rPr>
                <w:rFonts w:ascii="Arial" w:hAnsi="Arial" w:cs="Arial"/>
                <w:b/>
                <w:bCs/>
                <w:color w:val="C00000"/>
                <w:lang w:val="en-US" w:eastAsia="en-US"/>
              </w:rPr>
            </w:pPr>
            <w:r>
              <w:rPr>
                <w:rFonts w:ascii="Arial" w:hAnsi="Arial" w:cs="Arial"/>
                <w:b/>
                <w:bCs/>
                <w:lang w:val="en-US" w:eastAsia="en-US"/>
              </w:rPr>
              <w:t>A</w:t>
            </w:r>
            <w:r w:rsidR="00141B45" w:rsidRPr="00B30CFB">
              <w:rPr>
                <w:rFonts w:ascii="Arial" w:hAnsi="Arial" w:cs="Arial"/>
                <w:b/>
                <w:bCs/>
                <w:lang w:val="en-US" w:eastAsia="en-US"/>
              </w:rPr>
              <w:t>nalizor portabil gaze arse tip X-AM 8000 DRAGER</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 </w:t>
            </w:r>
          </w:p>
        </w:tc>
        <w:tc>
          <w:tcPr>
            <w:tcW w:w="180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620" w:type="dxa"/>
          </w:tcPr>
          <w:p w:rsidR="00141B45" w:rsidRPr="00B30CFB" w:rsidRDefault="00141B45" w:rsidP="00B30CFB">
            <w:pPr>
              <w:jc w:val="center"/>
              <w:rPr>
                <w:rFonts w:ascii="Arial" w:hAnsi="Arial" w:cs="Arial"/>
                <w:sz w:val="20"/>
                <w:szCs w:val="20"/>
                <w:lang w:val="en-US" w:eastAsia="en-US"/>
              </w:rPr>
            </w:pPr>
          </w:p>
        </w:tc>
        <w:tc>
          <w:tcPr>
            <w:tcW w:w="1710" w:type="dxa"/>
          </w:tcPr>
          <w:p w:rsidR="00141B45" w:rsidRPr="00B30CFB" w:rsidRDefault="00141B45" w:rsidP="00B30CFB">
            <w:pPr>
              <w:jc w:val="center"/>
              <w:rPr>
                <w:rFonts w:ascii="Arial" w:hAnsi="Arial" w:cs="Arial"/>
                <w:sz w:val="20"/>
                <w:szCs w:val="20"/>
                <w:lang w:val="en-US" w:eastAsia="en-US"/>
              </w:rPr>
            </w:pPr>
          </w:p>
        </w:tc>
      </w:tr>
      <w:tr w:rsidR="00141B45" w:rsidRPr="00B30CFB" w:rsidTr="00141B45">
        <w:trPr>
          <w:trHeight w:val="630"/>
        </w:trPr>
        <w:tc>
          <w:tcPr>
            <w:tcW w:w="72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5670" w:type="dxa"/>
            <w:shd w:val="clear" w:color="auto" w:fill="auto"/>
            <w:vAlign w:val="bottom"/>
            <w:hideMark/>
          </w:tcPr>
          <w:p w:rsidR="00141B45" w:rsidRPr="00B30CFB" w:rsidRDefault="00141B45" w:rsidP="00B30CFB">
            <w:pPr>
              <w:rPr>
                <w:rFonts w:ascii="Arial" w:hAnsi="Arial" w:cs="Arial"/>
                <w:lang w:val="en-US" w:eastAsia="en-US"/>
              </w:rPr>
            </w:pPr>
            <w:r w:rsidRPr="00B30CFB">
              <w:rPr>
                <w:rFonts w:ascii="Arial" w:hAnsi="Arial" w:cs="Arial"/>
                <w:lang w:val="en-US" w:eastAsia="en-US"/>
              </w:rPr>
              <w:t>acumulator litiu-ion 4,8 V, 28,8 Wh, 250 grame</w:t>
            </w:r>
          </w:p>
        </w:tc>
        <w:tc>
          <w:tcPr>
            <w:tcW w:w="135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buc</w:t>
            </w:r>
          </w:p>
        </w:tc>
        <w:tc>
          <w:tcPr>
            <w:tcW w:w="1080" w:type="dxa"/>
            <w:shd w:val="clear" w:color="auto" w:fill="auto"/>
            <w:vAlign w:val="center"/>
            <w:hideMark/>
          </w:tcPr>
          <w:p w:rsidR="00141B45" w:rsidRPr="00B30CFB" w:rsidRDefault="00141B45" w:rsidP="00B30CFB">
            <w:pPr>
              <w:jc w:val="center"/>
              <w:rPr>
                <w:rFonts w:ascii="Arial" w:hAnsi="Arial" w:cs="Arial"/>
                <w:lang w:val="en-US" w:eastAsia="en-US"/>
              </w:rPr>
            </w:pPr>
            <w:r w:rsidRPr="00B30CFB">
              <w:rPr>
                <w:rFonts w:ascii="Arial" w:hAnsi="Arial" w:cs="Arial"/>
                <w:lang w:val="en-US" w:eastAsia="en-US"/>
              </w:rPr>
              <w:t>1</w:t>
            </w:r>
          </w:p>
        </w:tc>
        <w:tc>
          <w:tcPr>
            <w:tcW w:w="180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620" w:type="dxa"/>
          </w:tcPr>
          <w:p w:rsidR="00141B45" w:rsidRPr="00B30CFB" w:rsidRDefault="00141B45" w:rsidP="00B30CFB">
            <w:pPr>
              <w:jc w:val="center"/>
              <w:rPr>
                <w:rFonts w:ascii="Arial" w:hAnsi="Arial" w:cs="Arial"/>
                <w:lang w:val="en-US" w:eastAsia="en-US"/>
              </w:rPr>
            </w:pPr>
          </w:p>
        </w:tc>
        <w:tc>
          <w:tcPr>
            <w:tcW w:w="1710" w:type="dxa"/>
          </w:tcPr>
          <w:p w:rsidR="00141B45" w:rsidRPr="00B30CFB" w:rsidRDefault="00141B45" w:rsidP="00B30CFB">
            <w:pPr>
              <w:jc w:val="center"/>
              <w:rPr>
                <w:rFonts w:ascii="Arial" w:hAnsi="Arial" w:cs="Arial"/>
                <w:lang w:val="en-US" w:eastAsia="en-US"/>
              </w:rPr>
            </w:pPr>
          </w:p>
        </w:tc>
      </w:tr>
      <w:tr w:rsidR="00026E5D" w:rsidRPr="00B30CFB" w:rsidTr="00573F45">
        <w:trPr>
          <w:trHeight w:val="630"/>
        </w:trPr>
        <w:tc>
          <w:tcPr>
            <w:tcW w:w="10620" w:type="dxa"/>
            <w:gridSpan w:val="5"/>
            <w:shd w:val="clear" w:color="auto" w:fill="auto"/>
            <w:vAlign w:val="center"/>
          </w:tcPr>
          <w:p w:rsidR="00026E5D" w:rsidRPr="00B30CFB" w:rsidRDefault="00026E5D" w:rsidP="00B30CFB">
            <w:pPr>
              <w:jc w:val="center"/>
              <w:rPr>
                <w:rFonts w:ascii="Arial" w:hAnsi="Arial" w:cs="Arial"/>
                <w:lang w:val="en-US" w:eastAsia="en-US"/>
              </w:rPr>
            </w:pPr>
            <w:r w:rsidRPr="008E61E3">
              <w:rPr>
                <w:rFonts w:ascii="Arial" w:hAnsi="Arial" w:cs="Arial"/>
                <w:b/>
                <w:lang w:val="en-US" w:eastAsia="en-US"/>
              </w:rPr>
              <w:t xml:space="preserve">TOTAL </w:t>
            </w:r>
            <w:r>
              <w:rPr>
                <w:rFonts w:ascii="Arial" w:hAnsi="Arial" w:cs="Arial"/>
                <w:b/>
                <w:lang w:val="en-US" w:eastAsia="en-US"/>
              </w:rPr>
              <w:t>LOT 14</w:t>
            </w:r>
            <w:r w:rsidRPr="008E61E3">
              <w:rPr>
                <w:rFonts w:ascii="Arial" w:hAnsi="Arial" w:cs="Arial"/>
                <w:b/>
                <w:lang w:val="en-US" w:eastAsia="en-US"/>
              </w:rPr>
              <w:t xml:space="preserve"> (lei fara TVA)</w:t>
            </w:r>
          </w:p>
        </w:tc>
        <w:tc>
          <w:tcPr>
            <w:tcW w:w="1620" w:type="dxa"/>
          </w:tcPr>
          <w:p w:rsidR="00026E5D" w:rsidRPr="00B30CFB" w:rsidRDefault="00026E5D" w:rsidP="00B30CFB">
            <w:pPr>
              <w:jc w:val="center"/>
              <w:rPr>
                <w:rFonts w:ascii="Arial" w:hAnsi="Arial" w:cs="Arial"/>
                <w:lang w:val="en-US" w:eastAsia="en-US"/>
              </w:rPr>
            </w:pPr>
          </w:p>
        </w:tc>
        <w:tc>
          <w:tcPr>
            <w:tcW w:w="1620" w:type="dxa"/>
          </w:tcPr>
          <w:p w:rsidR="00026E5D" w:rsidRPr="00B30CFB" w:rsidRDefault="00026E5D" w:rsidP="00B30CFB">
            <w:pPr>
              <w:jc w:val="center"/>
              <w:rPr>
                <w:rFonts w:ascii="Arial" w:hAnsi="Arial" w:cs="Arial"/>
                <w:lang w:val="en-US" w:eastAsia="en-US"/>
              </w:rPr>
            </w:pPr>
          </w:p>
        </w:tc>
        <w:tc>
          <w:tcPr>
            <w:tcW w:w="1710" w:type="dxa"/>
          </w:tcPr>
          <w:p w:rsidR="00026E5D" w:rsidRPr="00B30CFB" w:rsidRDefault="00026E5D" w:rsidP="00B30CFB">
            <w:pPr>
              <w:jc w:val="center"/>
              <w:rPr>
                <w:rFonts w:ascii="Arial" w:hAnsi="Arial" w:cs="Arial"/>
                <w:lang w:val="en-US" w:eastAsia="en-US"/>
              </w:rPr>
            </w:pPr>
          </w:p>
        </w:tc>
      </w:tr>
      <w:tr w:rsidR="00026E5D" w:rsidRPr="00B30CFB" w:rsidTr="00573F45">
        <w:trPr>
          <w:trHeight w:val="630"/>
        </w:trPr>
        <w:tc>
          <w:tcPr>
            <w:tcW w:w="10620" w:type="dxa"/>
            <w:gridSpan w:val="5"/>
            <w:shd w:val="clear" w:color="auto" w:fill="auto"/>
            <w:vAlign w:val="center"/>
          </w:tcPr>
          <w:p w:rsidR="00026E5D" w:rsidRPr="008E61E3" w:rsidRDefault="00026E5D" w:rsidP="00B30CFB">
            <w:pPr>
              <w:jc w:val="center"/>
              <w:rPr>
                <w:rFonts w:ascii="Arial" w:hAnsi="Arial" w:cs="Arial"/>
                <w:b/>
                <w:lang w:val="en-US" w:eastAsia="en-US"/>
              </w:rPr>
            </w:pPr>
            <w:r w:rsidRPr="008E61E3">
              <w:rPr>
                <w:rFonts w:ascii="Arial" w:hAnsi="Arial" w:cs="Arial"/>
                <w:b/>
                <w:lang w:val="en-US" w:eastAsia="en-US"/>
              </w:rPr>
              <w:t xml:space="preserve">TOTAL LOT </w:t>
            </w:r>
            <w:r>
              <w:rPr>
                <w:rFonts w:ascii="Arial" w:hAnsi="Arial" w:cs="Arial"/>
                <w:b/>
                <w:lang w:val="en-US" w:eastAsia="en-US"/>
              </w:rPr>
              <w:t>1 + LOT 2 +….LOT 14</w:t>
            </w:r>
            <w:r w:rsidRPr="008E61E3">
              <w:rPr>
                <w:rFonts w:ascii="Arial" w:hAnsi="Arial" w:cs="Arial"/>
                <w:b/>
                <w:lang w:val="en-US" w:eastAsia="en-US"/>
              </w:rPr>
              <w:t xml:space="preserve"> (lei fara TVA)</w:t>
            </w:r>
          </w:p>
        </w:tc>
        <w:tc>
          <w:tcPr>
            <w:tcW w:w="1620" w:type="dxa"/>
          </w:tcPr>
          <w:p w:rsidR="00026E5D" w:rsidRPr="00B30CFB" w:rsidRDefault="00026E5D" w:rsidP="00B30CFB">
            <w:pPr>
              <w:jc w:val="center"/>
              <w:rPr>
                <w:rFonts w:ascii="Arial" w:hAnsi="Arial" w:cs="Arial"/>
                <w:lang w:val="en-US" w:eastAsia="en-US"/>
              </w:rPr>
            </w:pPr>
          </w:p>
        </w:tc>
        <w:tc>
          <w:tcPr>
            <w:tcW w:w="1620" w:type="dxa"/>
          </w:tcPr>
          <w:p w:rsidR="00026E5D" w:rsidRPr="00B30CFB" w:rsidRDefault="00026E5D" w:rsidP="00B30CFB">
            <w:pPr>
              <w:jc w:val="center"/>
              <w:rPr>
                <w:rFonts w:ascii="Arial" w:hAnsi="Arial" w:cs="Arial"/>
                <w:lang w:val="en-US" w:eastAsia="en-US"/>
              </w:rPr>
            </w:pPr>
          </w:p>
        </w:tc>
        <w:tc>
          <w:tcPr>
            <w:tcW w:w="1710" w:type="dxa"/>
          </w:tcPr>
          <w:p w:rsidR="00026E5D" w:rsidRPr="00B30CFB" w:rsidRDefault="00026E5D" w:rsidP="00B30CFB">
            <w:pPr>
              <w:jc w:val="center"/>
              <w:rPr>
                <w:rFonts w:ascii="Arial" w:hAnsi="Arial" w:cs="Arial"/>
                <w:lang w:val="en-US"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r>
      <w:r w:rsidRPr="002F642A">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2F642A">
        <w:rPr>
          <w:b/>
          <w:sz w:val="26"/>
          <w:szCs w:val="26"/>
        </w:rPr>
        <w:t>FURNIZOR,</w:t>
      </w:r>
    </w:p>
    <w:p w:rsidR="00FE4305" w:rsidRPr="002F642A" w:rsidRDefault="00FE4305" w:rsidP="00FE4305">
      <w:pPr>
        <w:rPr>
          <w:sz w:val="26"/>
          <w:szCs w:val="26"/>
        </w:rPr>
      </w:pPr>
      <w:r>
        <w:rPr>
          <w:sz w:val="26"/>
          <w:szCs w:val="26"/>
        </w:rPr>
        <w:tab/>
      </w:r>
      <w:r>
        <w:rPr>
          <w:sz w:val="26"/>
          <w:szCs w:val="26"/>
        </w:rPr>
        <w:tab/>
      </w:r>
      <w:r w:rsidRPr="002F642A">
        <w:rPr>
          <w:sz w:val="26"/>
          <w:szCs w:val="26"/>
        </w:rPr>
        <w:t>DIRECTOR  TEHNIC</w:t>
      </w:r>
    </w:p>
    <w:p w:rsidR="00FE4305" w:rsidRPr="002F642A" w:rsidRDefault="00FE4305" w:rsidP="00FE4305">
      <w:pPr>
        <w:rPr>
          <w:sz w:val="26"/>
          <w:szCs w:val="26"/>
        </w:rPr>
      </w:pPr>
      <w:r w:rsidRPr="002F642A">
        <w:rPr>
          <w:sz w:val="26"/>
          <w:szCs w:val="26"/>
        </w:rPr>
        <w:tab/>
      </w:r>
      <w:r w:rsidRPr="002F642A">
        <w:rPr>
          <w:sz w:val="26"/>
          <w:szCs w:val="26"/>
        </w:rPr>
        <w:tab/>
      </w:r>
      <w:r w:rsidR="00B23610" w:rsidRPr="002F642A">
        <w:rPr>
          <w:sz w:val="26"/>
          <w:szCs w:val="26"/>
        </w:rPr>
        <w:t>Stelian Mazilu</w:t>
      </w:r>
      <w:r w:rsidRPr="002F642A">
        <w:rPr>
          <w:sz w:val="26"/>
          <w:szCs w:val="26"/>
        </w:rPr>
        <w:t xml:space="preserve"> </w:t>
      </w:r>
    </w:p>
    <w:p w:rsidR="00FE4305" w:rsidRPr="002F642A" w:rsidRDefault="00FE4305" w:rsidP="00FE4305">
      <w:pPr>
        <w:rPr>
          <w:sz w:val="26"/>
          <w:szCs w:val="26"/>
        </w:rPr>
      </w:pPr>
    </w:p>
    <w:p w:rsidR="00FE4305" w:rsidRPr="002F642A" w:rsidRDefault="00FE4305" w:rsidP="002F642A">
      <w:pPr>
        <w:ind w:left="708" w:firstLine="708"/>
        <w:rPr>
          <w:sz w:val="26"/>
          <w:szCs w:val="26"/>
          <w:lang w:val="fr-FR"/>
        </w:rPr>
      </w:pPr>
      <w:r w:rsidRPr="002F642A">
        <w:rPr>
          <w:sz w:val="26"/>
          <w:szCs w:val="26"/>
        </w:rPr>
        <w:t>SERVICIUL COORDONARE MENTENANTA</w:t>
      </w:r>
    </w:p>
    <w:p w:rsidR="00FE4305" w:rsidRPr="002F642A" w:rsidRDefault="00FE4305" w:rsidP="002F642A">
      <w:pPr>
        <w:ind w:left="708" w:firstLine="708"/>
        <w:rPr>
          <w:sz w:val="26"/>
          <w:szCs w:val="26"/>
          <w:lang w:val="fr-FR"/>
        </w:rPr>
      </w:pPr>
      <w:r w:rsidRPr="002F642A">
        <w:rPr>
          <w:sz w:val="26"/>
          <w:szCs w:val="26"/>
        </w:rPr>
        <w:t xml:space="preserve">ACTIVITATI CONEXE, UCC, ISCIR, </w:t>
      </w:r>
    </w:p>
    <w:p w:rsidR="00FE4305" w:rsidRPr="002F642A" w:rsidRDefault="00FE4305" w:rsidP="00FE4305">
      <w:pPr>
        <w:rPr>
          <w:sz w:val="26"/>
          <w:szCs w:val="26"/>
          <w:lang w:val="fr-FR"/>
        </w:rPr>
      </w:pPr>
      <w:r w:rsidRPr="002F642A">
        <w:rPr>
          <w:sz w:val="26"/>
          <w:szCs w:val="26"/>
        </w:rPr>
        <w:tab/>
      </w:r>
      <w:r w:rsidRPr="002F642A">
        <w:rPr>
          <w:sz w:val="26"/>
          <w:szCs w:val="26"/>
        </w:rPr>
        <w:tab/>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F642A" w:rsidP="00082A04">
      <w:pPr>
        <w:rPr>
          <w:color w:val="000000"/>
          <w:sz w:val="26"/>
          <w:szCs w:val="26"/>
        </w:rPr>
      </w:pPr>
      <w:r>
        <w:rPr>
          <w:color w:val="000000"/>
          <w:sz w:val="26"/>
          <w:szCs w:val="26"/>
        </w:rPr>
        <w:tab/>
      </w:r>
      <w:r>
        <w:rPr>
          <w:color w:val="000000"/>
          <w:sz w:val="26"/>
          <w:szCs w:val="26"/>
        </w:rPr>
        <w:tab/>
        <w:t>Nircea Voicu                                            Marioara Vraciu</w:t>
      </w:r>
    </w:p>
    <w:p w:rsidR="002F642A" w:rsidRPr="00BD62D2" w:rsidRDefault="002F642A" w:rsidP="00082A04">
      <w:pPr>
        <w:rPr>
          <w:color w:val="000000"/>
          <w:sz w:val="26"/>
          <w:szCs w:val="26"/>
        </w:rPr>
        <w:sectPr w:rsidR="002F642A"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5718C9" w:rsidRDefault="001349BA" w:rsidP="001349BA">
      <w:pPr>
        <w:ind w:left="708" w:firstLine="708"/>
        <w:rPr>
          <w:b/>
          <w:sz w:val="26"/>
          <w:szCs w:val="26"/>
        </w:rPr>
      </w:pPr>
      <w:r w:rsidRPr="005718C9">
        <w:rPr>
          <w:b/>
          <w:sz w:val="26"/>
          <w:szCs w:val="26"/>
        </w:rPr>
        <w:t>BENEFICIAR,</w:t>
      </w:r>
      <w:r w:rsidRPr="005718C9">
        <w:rPr>
          <w:b/>
          <w:sz w:val="26"/>
          <w:szCs w:val="26"/>
        </w:rPr>
        <w:tab/>
      </w:r>
      <w:r w:rsidRPr="005718C9">
        <w:rPr>
          <w:b/>
          <w:sz w:val="26"/>
          <w:szCs w:val="26"/>
        </w:rPr>
        <w:tab/>
      </w:r>
      <w:r w:rsidRPr="005718C9">
        <w:rPr>
          <w:b/>
          <w:sz w:val="26"/>
          <w:szCs w:val="26"/>
        </w:rPr>
        <w:tab/>
      </w:r>
      <w:r w:rsidRPr="005718C9">
        <w:rPr>
          <w:b/>
          <w:sz w:val="26"/>
          <w:szCs w:val="26"/>
        </w:rPr>
        <w:tab/>
      </w:r>
      <w:r w:rsidRPr="005718C9">
        <w:rPr>
          <w:b/>
          <w:sz w:val="26"/>
          <w:szCs w:val="26"/>
        </w:rPr>
        <w:tab/>
        <w:t>FURNIZOR,</w:t>
      </w:r>
    </w:p>
    <w:p w:rsidR="00FE4305" w:rsidRPr="005718C9" w:rsidRDefault="00FE4305" w:rsidP="00FE4305">
      <w:pPr>
        <w:rPr>
          <w:sz w:val="26"/>
          <w:szCs w:val="26"/>
        </w:rPr>
      </w:pPr>
      <w:r w:rsidRPr="005718C9">
        <w:rPr>
          <w:sz w:val="26"/>
          <w:szCs w:val="26"/>
        </w:rPr>
        <w:t xml:space="preserve">DIRECTOR TEHNIC </w:t>
      </w:r>
    </w:p>
    <w:p w:rsidR="00FE4305" w:rsidRPr="005718C9" w:rsidRDefault="00B23610" w:rsidP="00FE4305">
      <w:pPr>
        <w:rPr>
          <w:sz w:val="26"/>
          <w:szCs w:val="26"/>
        </w:rPr>
      </w:pPr>
      <w:r w:rsidRPr="005718C9">
        <w:rPr>
          <w:sz w:val="26"/>
          <w:szCs w:val="26"/>
          <w:lang w:val="es-ES"/>
        </w:rPr>
        <w:t>Stelian Mazilu</w:t>
      </w:r>
    </w:p>
    <w:p w:rsidR="00FE4305" w:rsidRPr="005718C9" w:rsidRDefault="00FE4305" w:rsidP="00FE4305">
      <w:pPr>
        <w:rPr>
          <w:sz w:val="26"/>
          <w:szCs w:val="26"/>
          <w:lang w:val="es-ES"/>
        </w:rPr>
      </w:pPr>
      <w:r w:rsidRPr="005718C9">
        <w:rPr>
          <w:sz w:val="26"/>
          <w:szCs w:val="26"/>
        </w:rPr>
        <w:tab/>
      </w:r>
    </w:p>
    <w:p w:rsidR="00FE4305" w:rsidRPr="005718C9" w:rsidRDefault="00FE4305" w:rsidP="00FE4305">
      <w:pPr>
        <w:rPr>
          <w:sz w:val="26"/>
          <w:szCs w:val="26"/>
          <w:lang w:val="fr-FR"/>
        </w:rPr>
      </w:pPr>
      <w:r w:rsidRPr="005718C9">
        <w:rPr>
          <w:sz w:val="26"/>
          <w:szCs w:val="26"/>
          <w:lang w:val="fr-FR"/>
        </w:rPr>
        <w:t>SERVICIUL COORDONARE MENTENANTA,</w:t>
      </w:r>
    </w:p>
    <w:p w:rsidR="00FE4305" w:rsidRPr="005718C9" w:rsidRDefault="00FE4305" w:rsidP="00FE4305">
      <w:pPr>
        <w:rPr>
          <w:sz w:val="26"/>
          <w:szCs w:val="26"/>
          <w:lang w:val="fr-FR"/>
        </w:rPr>
      </w:pPr>
      <w:r w:rsidRPr="005718C9">
        <w:rPr>
          <w:sz w:val="26"/>
          <w:szCs w:val="26"/>
          <w:lang w:val="fr-FR"/>
        </w:rPr>
        <w:t>ACTIVITA</w:t>
      </w:r>
      <w:r w:rsidR="005718C9" w:rsidRPr="005718C9">
        <w:rPr>
          <w:sz w:val="26"/>
          <w:szCs w:val="26"/>
          <w:lang w:val="fr-FR"/>
        </w:rPr>
        <w:t xml:space="preserve">TI CONEXE, UCC, ISCIR, </w:t>
      </w:r>
    </w:p>
    <w:p w:rsidR="00FE4305" w:rsidRPr="005718C9" w:rsidRDefault="00FE4305" w:rsidP="00FE4305">
      <w:pPr>
        <w:rPr>
          <w:color w:val="00B0F0"/>
          <w:sz w:val="26"/>
          <w:szCs w:val="26"/>
          <w:lang w:val="fr-FR"/>
        </w:rPr>
      </w:pPr>
      <w:r w:rsidRPr="005718C9">
        <w:rPr>
          <w:sz w:val="26"/>
          <w:szCs w:val="26"/>
          <w:lang w:val="fr-FR"/>
        </w:rPr>
        <w:t>Cristian Dumitru</w:t>
      </w:r>
      <w:r w:rsidRPr="00E17B2D">
        <w:rPr>
          <w:color w:val="00B0F0"/>
          <w:sz w:val="26"/>
          <w:szCs w:val="26"/>
          <w:lang w:val="fr-FR"/>
        </w:rPr>
        <w:tab/>
      </w:r>
      <w:r>
        <w:rPr>
          <w:color w:val="FF0000"/>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718C9" w:rsidRPr="001349BA" w:rsidRDefault="005718C9" w:rsidP="00FE4305">
      <w:pPr>
        <w:rPr>
          <w:color w:val="FF0000"/>
          <w:sz w:val="26"/>
          <w:szCs w:val="26"/>
          <w:lang w:val="fr-FR"/>
        </w:rPr>
      </w:pPr>
      <w:r>
        <w:rPr>
          <w:sz w:val="26"/>
          <w:szCs w:val="26"/>
        </w:rPr>
        <w:t>Mircea Voicu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718C9" w:rsidRDefault="005718C9" w:rsidP="00082A04">
      <w:pPr>
        <w:jc w:val="center"/>
        <w:rPr>
          <w:caps/>
          <w:color w:val="808080"/>
          <w:sz w:val="28"/>
          <w:szCs w:val="28"/>
        </w:rPr>
      </w:pPr>
    </w:p>
    <w:p w:rsidR="005718C9" w:rsidRDefault="005718C9" w:rsidP="00082A04">
      <w:pPr>
        <w:jc w:val="center"/>
        <w:rPr>
          <w:caps/>
          <w:color w:val="808080"/>
          <w:sz w:val="28"/>
          <w:szCs w:val="28"/>
        </w:rPr>
      </w:pPr>
    </w:p>
    <w:p w:rsidR="005718C9" w:rsidRDefault="005718C9" w:rsidP="00082A04">
      <w:pPr>
        <w:jc w:val="center"/>
        <w:rPr>
          <w:caps/>
          <w:color w:val="808080"/>
          <w:sz w:val="28"/>
          <w:szCs w:val="28"/>
        </w:rPr>
      </w:pPr>
    </w:p>
    <w:p w:rsidR="005718C9" w:rsidRDefault="005718C9" w:rsidP="00082A04">
      <w:pPr>
        <w:jc w:val="center"/>
        <w:rPr>
          <w:caps/>
          <w:color w:val="808080"/>
          <w:sz w:val="28"/>
          <w:szCs w:val="28"/>
        </w:rPr>
      </w:pPr>
    </w:p>
    <w:p w:rsidR="005718C9" w:rsidRDefault="005718C9" w:rsidP="00082A04">
      <w:pPr>
        <w:jc w:val="center"/>
        <w:rPr>
          <w:caps/>
          <w:color w:val="808080"/>
          <w:sz w:val="28"/>
          <w:szCs w:val="28"/>
        </w:rPr>
      </w:pPr>
    </w:p>
    <w:p w:rsidR="005718C9" w:rsidRDefault="005718C9" w:rsidP="00082A04">
      <w:pPr>
        <w:jc w:val="center"/>
        <w:rPr>
          <w:caps/>
          <w:color w:val="808080"/>
          <w:sz w:val="28"/>
          <w:szCs w:val="28"/>
        </w:rPr>
      </w:pPr>
    </w:p>
    <w:p w:rsidR="005718C9" w:rsidRDefault="005718C9"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010055" w:rsidRDefault="00010055" w:rsidP="00010055">
      <w:pPr>
        <w:jc w:val="center"/>
        <w:rPr>
          <w:b/>
          <w:sz w:val="26"/>
          <w:szCs w:val="26"/>
        </w:rPr>
      </w:pPr>
      <w:r>
        <w:rPr>
          <w:b/>
          <w:sz w:val="26"/>
          <w:szCs w:val="26"/>
        </w:rPr>
        <w:t>„</w:t>
      </w:r>
      <w:r w:rsidRPr="00010055">
        <w:rPr>
          <w:b/>
          <w:sz w:val="26"/>
          <w:szCs w:val="26"/>
        </w:rPr>
        <w:t>Piese schimb si consumabile pentru aparatura de laborator</w:t>
      </w:r>
    </w:p>
    <w:p w:rsidR="00ED0811" w:rsidRDefault="00010055" w:rsidP="00010055">
      <w:pPr>
        <w:jc w:val="center"/>
        <w:rPr>
          <w:sz w:val="26"/>
          <w:szCs w:val="26"/>
        </w:rPr>
      </w:pPr>
      <w:r w:rsidRPr="00010055">
        <w:rPr>
          <w:b/>
          <w:sz w:val="26"/>
          <w:szCs w:val="26"/>
        </w:rPr>
        <w:t>si on-line Sectia Chimica, CTE București SUD</w:t>
      </w:r>
      <w:r>
        <w:rPr>
          <w:b/>
          <w:sz w:val="26"/>
          <w:szCs w:val="26"/>
        </w:rPr>
        <w:t>”</w:t>
      </w:r>
      <w:r w:rsidRPr="00010055">
        <w:rPr>
          <w:b/>
          <w:sz w:val="26"/>
          <w:szCs w:val="26"/>
        </w:rPr>
        <w:t xml:space="preserve"> </w:t>
      </w:r>
      <w:r w:rsidRPr="00010055">
        <w:rPr>
          <w:sz w:val="26"/>
          <w:szCs w:val="26"/>
        </w:rPr>
        <w:t xml:space="preserve">- LOT 1 </w:t>
      </w:r>
      <w:r>
        <w:rPr>
          <w:sz w:val="26"/>
          <w:szCs w:val="26"/>
        </w:rPr>
        <w:t>–</w:t>
      </w:r>
      <w:r w:rsidRPr="00010055">
        <w:rPr>
          <w:sz w:val="26"/>
          <w:szCs w:val="26"/>
        </w:rPr>
        <w:t xml:space="preserve"> 14</w:t>
      </w:r>
    </w:p>
    <w:p w:rsidR="00010055" w:rsidRDefault="00010055" w:rsidP="00010055">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5718C9" w:rsidRDefault="00F4505B" w:rsidP="00F4505B">
      <w:pPr>
        <w:rPr>
          <w:sz w:val="26"/>
          <w:szCs w:val="26"/>
        </w:rPr>
      </w:pPr>
      <w:r w:rsidRPr="005718C9">
        <w:rPr>
          <w:sz w:val="26"/>
          <w:szCs w:val="26"/>
        </w:rPr>
        <w:t>CAP. 4. OBIECTUL PRINCIPAL AL CONTRACTULUI</w:t>
      </w:r>
    </w:p>
    <w:p w:rsidR="00F4505B" w:rsidRPr="005718C9" w:rsidRDefault="00F4505B" w:rsidP="00F4505B">
      <w:pPr>
        <w:rPr>
          <w:sz w:val="26"/>
          <w:szCs w:val="26"/>
        </w:rPr>
      </w:pPr>
      <w:r w:rsidRPr="005718C9">
        <w:rPr>
          <w:sz w:val="26"/>
          <w:szCs w:val="26"/>
        </w:rPr>
        <w:t xml:space="preserve">CAP. 5. VALOAREA CONTRACTULUI </w:t>
      </w:r>
    </w:p>
    <w:p w:rsidR="00F4505B" w:rsidRPr="005718C9" w:rsidRDefault="00F4505B" w:rsidP="00F4505B">
      <w:pPr>
        <w:rPr>
          <w:sz w:val="26"/>
          <w:szCs w:val="26"/>
        </w:rPr>
      </w:pPr>
      <w:r w:rsidRPr="005718C9">
        <w:rPr>
          <w:sz w:val="26"/>
          <w:szCs w:val="26"/>
        </w:rPr>
        <w:t>CAP. 6. TERMENE CONTRACTUALE</w:t>
      </w:r>
    </w:p>
    <w:p w:rsidR="00F4505B" w:rsidRPr="005718C9" w:rsidRDefault="00F4505B" w:rsidP="00F4505B">
      <w:pPr>
        <w:rPr>
          <w:sz w:val="26"/>
          <w:szCs w:val="26"/>
        </w:rPr>
      </w:pPr>
      <w:r w:rsidRPr="005718C9">
        <w:rPr>
          <w:sz w:val="26"/>
          <w:szCs w:val="26"/>
        </w:rPr>
        <w:t>CAP. 7. EXECUTAREA CONTRACTULUI</w:t>
      </w:r>
    </w:p>
    <w:p w:rsidR="00F4505B" w:rsidRPr="005718C9" w:rsidRDefault="00F4505B" w:rsidP="00F4505B">
      <w:pPr>
        <w:rPr>
          <w:sz w:val="26"/>
          <w:szCs w:val="26"/>
        </w:rPr>
      </w:pPr>
      <w:r w:rsidRPr="005718C9">
        <w:rPr>
          <w:sz w:val="26"/>
          <w:szCs w:val="26"/>
        </w:rPr>
        <w:t>CAP. 8. DOCUMENTELE CONTRACTULUI</w:t>
      </w:r>
    </w:p>
    <w:p w:rsidR="00F4505B" w:rsidRPr="005718C9" w:rsidRDefault="00F4505B" w:rsidP="00F4505B">
      <w:pPr>
        <w:rPr>
          <w:sz w:val="26"/>
          <w:szCs w:val="26"/>
        </w:rPr>
      </w:pPr>
      <w:r w:rsidRPr="005718C9">
        <w:rPr>
          <w:sz w:val="26"/>
          <w:szCs w:val="26"/>
        </w:rPr>
        <w:t>CAP. 9. OBLIGAŢIILE PRINCIPALE ALE FURNIZORULUI</w:t>
      </w:r>
    </w:p>
    <w:p w:rsidR="00F4505B" w:rsidRPr="005718C9" w:rsidRDefault="00F4505B" w:rsidP="00F4505B">
      <w:pPr>
        <w:rPr>
          <w:sz w:val="26"/>
          <w:szCs w:val="26"/>
        </w:rPr>
      </w:pPr>
      <w:r w:rsidRPr="005718C9">
        <w:rPr>
          <w:sz w:val="26"/>
          <w:szCs w:val="26"/>
        </w:rPr>
        <w:t>CAP.10. OBLIGAŢIILE PRINCIPALE ALE BENEFICIARULUI</w:t>
      </w:r>
    </w:p>
    <w:p w:rsidR="00F4505B" w:rsidRPr="005718C9" w:rsidRDefault="00F4505B" w:rsidP="00F4505B">
      <w:pPr>
        <w:rPr>
          <w:sz w:val="26"/>
          <w:szCs w:val="26"/>
        </w:rPr>
      </w:pPr>
      <w:r w:rsidRPr="005718C9">
        <w:rPr>
          <w:sz w:val="26"/>
          <w:szCs w:val="26"/>
        </w:rPr>
        <w:t>CAP.11. RECEPTIE, INSPECTII, TESTE</w:t>
      </w:r>
    </w:p>
    <w:p w:rsidR="00F4505B" w:rsidRPr="005718C9" w:rsidRDefault="00F4505B" w:rsidP="00F4505B">
      <w:pPr>
        <w:rPr>
          <w:sz w:val="26"/>
          <w:szCs w:val="26"/>
        </w:rPr>
      </w:pPr>
      <w:r w:rsidRPr="005718C9">
        <w:rPr>
          <w:sz w:val="26"/>
          <w:szCs w:val="26"/>
        </w:rPr>
        <w:t>CAP.19. AMENDAMENTE</w:t>
      </w:r>
    </w:p>
    <w:p w:rsidR="00F4505B" w:rsidRPr="005718C9" w:rsidRDefault="00F4505B" w:rsidP="00F4505B">
      <w:pPr>
        <w:rPr>
          <w:sz w:val="26"/>
          <w:szCs w:val="26"/>
        </w:rPr>
      </w:pPr>
      <w:r w:rsidRPr="005718C9">
        <w:rPr>
          <w:sz w:val="26"/>
          <w:szCs w:val="26"/>
        </w:rPr>
        <w:t>CAP.25. LEGEA APLICABILĂ CONTRACTULUI</w:t>
      </w:r>
    </w:p>
    <w:p w:rsidR="00F4505B" w:rsidRPr="005718C9" w:rsidRDefault="00F4505B" w:rsidP="00F4505B">
      <w:pPr>
        <w:rPr>
          <w:sz w:val="26"/>
          <w:szCs w:val="26"/>
        </w:rPr>
      </w:pPr>
      <w:r w:rsidRPr="005718C9">
        <w:rPr>
          <w:sz w:val="26"/>
          <w:szCs w:val="26"/>
        </w:rPr>
        <w:t>CAP.26. REZILIEREA CONTRACTULUI</w:t>
      </w:r>
    </w:p>
    <w:p w:rsidR="00F4505B" w:rsidRPr="005718C9" w:rsidRDefault="00F4505B" w:rsidP="00F4505B">
      <w:pPr>
        <w:rPr>
          <w:sz w:val="26"/>
          <w:szCs w:val="26"/>
        </w:rPr>
      </w:pPr>
      <w:r w:rsidRPr="005718C9">
        <w:rPr>
          <w:sz w:val="26"/>
          <w:szCs w:val="26"/>
        </w:rPr>
        <w:t>CAP.27. CESIUNEA CONTRACTULUI</w:t>
      </w:r>
    </w:p>
    <w:p w:rsidR="00F4505B" w:rsidRPr="005718C9" w:rsidRDefault="00F4505B" w:rsidP="00F4505B">
      <w:pPr>
        <w:rPr>
          <w:sz w:val="26"/>
          <w:szCs w:val="26"/>
        </w:rPr>
      </w:pPr>
      <w:r w:rsidRPr="005718C9">
        <w:rPr>
          <w:sz w:val="26"/>
          <w:szCs w:val="26"/>
        </w:rPr>
        <w:t>CAP.28. CONFLICTUL DE INTERESE</w:t>
      </w:r>
    </w:p>
    <w:p w:rsidR="00F4505B" w:rsidRPr="005718C9" w:rsidRDefault="00F4505B" w:rsidP="00F4505B">
      <w:pPr>
        <w:rPr>
          <w:sz w:val="26"/>
          <w:szCs w:val="26"/>
        </w:rPr>
      </w:pPr>
      <w:r w:rsidRPr="005718C9">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5718C9" w:rsidRDefault="00ED0811" w:rsidP="003511E9">
      <w:pPr>
        <w:rPr>
          <w:color w:val="00B0F0"/>
          <w:sz w:val="26"/>
          <w:szCs w:val="26"/>
          <w:u w:val="single"/>
        </w:rPr>
      </w:pPr>
      <w:r w:rsidRPr="005718C9">
        <w:rPr>
          <w:sz w:val="26"/>
          <w:szCs w:val="26"/>
        </w:rPr>
        <w:t>DIRECTOR JURIDIC si ACHIZITII,</w:t>
      </w:r>
      <w:r w:rsidRPr="005718C9">
        <w:rPr>
          <w:sz w:val="26"/>
          <w:szCs w:val="26"/>
        </w:rPr>
        <w:tab/>
        <w:t xml:space="preserve">       </w:t>
      </w:r>
    </w:p>
    <w:p w:rsidR="00ED0811" w:rsidRPr="005718C9" w:rsidRDefault="005718C9" w:rsidP="005718C9">
      <w:pPr>
        <w:rPr>
          <w:sz w:val="26"/>
          <w:szCs w:val="26"/>
        </w:rPr>
      </w:pPr>
      <w:r>
        <w:rPr>
          <w:sz w:val="26"/>
          <w:szCs w:val="26"/>
        </w:rPr>
        <w:t>Mihai VOLF</w:t>
      </w:r>
      <w:r w:rsidR="00ED0811" w:rsidRPr="005718C9">
        <w:rPr>
          <w:sz w:val="26"/>
          <w:szCs w:val="26"/>
        </w:rPr>
        <w:tab/>
      </w:r>
      <w:r w:rsidR="00ED0811" w:rsidRPr="005718C9">
        <w:rPr>
          <w:sz w:val="26"/>
          <w:szCs w:val="26"/>
        </w:rPr>
        <w:tab/>
      </w:r>
      <w:r w:rsidR="00ED0811" w:rsidRPr="005718C9">
        <w:rPr>
          <w:sz w:val="26"/>
          <w:szCs w:val="26"/>
        </w:rPr>
        <w:tab/>
      </w:r>
      <w:r w:rsidR="00ED0811" w:rsidRPr="005718C9">
        <w:rPr>
          <w:sz w:val="26"/>
          <w:szCs w:val="26"/>
        </w:rPr>
        <w:tab/>
      </w:r>
      <w:r w:rsidR="00ED0811" w:rsidRPr="005718C9">
        <w:rPr>
          <w:sz w:val="26"/>
          <w:szCs w:val="26"/>
        </w:rPr>
        <w:tab/>
      </w:r>
    </w:p>
    <w:p w:rsidR="00ED0811" w:rsidRPr="005718C9" w:rsidRDefault="00ED0811" w:rsidP="005718C9">
      <w:pPr>
        <w:ind w:left="900"/>
        <w:rPr>
          <w:sz w:val="26"/>
          <w:szCs w:val="26"/>
          <w:u w:val="single"/>
        </w:rPr>
      </w:pPr>
      <w:r w:rsidRPr="005718C9">
        <w:rPr>
          <w:sz w:val="26"/>
          <w:szCs w:val="26"/>
        </w:rPr>
        <w:t xml:space="preserve"> </w:t>
      </w:r>
      <w:r w:rsidRPr="005718C9">
        <w:rPr>
          <w:sz w:val="26"/>
          <w:szCs w:val="26"/>
        </w:rPr>
        <w:tab/>
      </w:r>
      <w:r w:rsidRPr="005718C9">
        <w:rPr>
          <w:sz w:val="26"/>
          <w:szCs w:val="26"/>
        </w:rPr>
        <w:tab/>
      </w:r>
      <w:r w:rsidRPr="005718C9">
        <w:rPr>
          <w:sz w:val="26"/>
          <w:szCs w:val="26"/>
        </w:rPr>
        <w:tab/>
        <w:t xml:space="preserve">         </w:t>
      </w:r>
      <w:r w:rsidRPr="005718C9">
        <w:rPr>
          <w:sz w:val="26"/>
          <w:szCs w:val="26"/>
        </w:rPr>
        <w:tab/>
      </w:r>
      <w:r w:rsidRPr="005718C9">
        <w:rPr>
          <w:sz w:val="26"/>
          <w:szCs w:val="26"/>
        </w:rPr>
        <w:tab/>
      </w:r>
      <w:r w:rsidRPr="005718C9">
        <w:rPr>
          <w:sz w:val="26"/>
          <w:szCs w:val="26"/>
        </w:rPr>
        <w:tab/>
      </w:r>
      <w:r w:rsidRPr="005718C9">
        <w:rPr>
          <w:sz w:val="26"/>
          <w:szCs w:val="26"/>
        </w:rPr>
        <w:tab/>
      </w:r>
      <w:r w:rsidRPr="005718C9">
        <w:rPr>
          <w:sz w:val="26"/>
          <w:szCs w:val="26"/>
        </w:rPr>
        <w:tab/>
      </w:r>
      <w:r w:rsidRPr="005718C9">
        <w:rPr>
          <w:sz w:val="26"/>
          <w:szCs w:val="26"/>
        </w:rPr>
        <w:tab/>
      </w:r>
      <w:r w:rsidRPr="005718C9">
        <w:rPr>
          <w:sz w:val="26"/>
          <w:szCs w:val="26"/>
        </w:rPr>
        <w:tab/>
      </w:r>
      <w:r w:rsidRPr="005718C9">
        <w:rPr>
          <w:sz w:val="26"/>
          <w:szCs w:val="26"/>
        </w:rPr>
        <w:tab/>
        <w:t xml:space="preserve">         </w:t>
      </w:r>
    </w:p>
    <w:p w:rsidR="003511E9" w:rsidRPr="005718C9" w:rsidRDefault="003511E9" w:rsidP="003511E9">
      <w:pPr>
        <w:spacing w:line="276" w:lineRule="auto"/>
        <w:jc w:val="both"/>
        <w:rPr>
          <w:sz w:val="26"/>
          <w:szCs w:val="26"/>
        </w:rPr>
      </w:pPr>
      <w:r w:rsidRPr="005718C9">
        <w:rPr>
          <w:sz w:val="26"/>
          <w:szCs w:val="26"/>
        </w:rPr>
        <w:t>Serviciul Achiziţii și Monitorizare Proceduri,</w:t>
      </w:r>
    </w:p>
    <w:p w:rsidR="003511E9" w:rsidRPr="005718C9" w:rsidRDefault="003511E9" w:rsidP="005718C9">
      <w:pPr>
        <w:rPr>
          <w:sz w:val="26"/>
          <w:szCs w:val="26"/>
        </w:rPr>
      </w:pPr>
      <w:r w:rsidRPr="005718C9">
        <w:rPr>
          <w:sz w:val="26"/>
          <w:szCs w:val="26"/>
        </w:rPr>
        <w:t>Roxana KEDEI</w:t>
      </w:r>
    </w:p>
    <w:p w:rsidR="003511E9" w:rsidRPr="005718C9" w:rsidRDefault="003511E9" w:rsidP="003511E9">
      <w:pPr>
        <w:spacing w:line="276" w:lineRule="auto"/>
        <w:jc w:val="both"/>
        <w:rPr>
          <w:sz w:val="26"/>
          <w:szCs w:val="26"/>
        </w:rPr>
      </w:pPr>
    </w:p>
    <w:p w:rsidR="003511E9" w:rsidRPr="005718C9" w:rsidRDefault="003511E9" w:rsidP="003511E9">
      <w:pPr>
        <w:spacing w:line="276" w:lineRule="auto"/>
        <w:jc w:val="both"/>
        <w:rPr>
          <w:sz w:val="26"/>
          <w:szCs w:val="26"/>
        </w:rPr>
      </w:pPr>
      <w:r w:rsidRPr="005718C9">
        <w:rPr>
          <w:sz w:val="26"/>
          <w:szCs w:val="26"/>
        </w:rPr>
        <w:t>Serviciul Juridic si Contractare,</w:t>
      </w:r>
      <w:r w:rsidRPr="005718C9">
        <w:rPr>
          <w:sz w:val="26"/>
          <w:szCs w:val="26"/>
        </w:rPr>
        <w:tab/>
      </w:r>
      <w:r w:rsidRPr="005718C9">
        <w:rPr>
          <w:sz w:val="26"/>
          <w:szCs w:val="26"/>
        </w:rPr>
        <w:tab/>
      </w:r>
      <w:r w:rsidRPr="005718C9">
        <w:rPr>
          <w:sz w:val="26"/>
          <w:szCs w:val="26"/>
        </w:rPr>
        <w:tab/>
      </w:r>
      <w:r w:rsidRPr="005718C9">
        <w:rPr>
          <w:sz w:val="26"/>
          <w:szCs w:val="26"/>
        </w:rPr>
        <w:tab/>
      </w:r>
    </w:p>
    <w:p w:rsidR="003511E9" w:rsidRPr="005718C9" w:rsidRDefault="003511E9" w:rsidP="005718C9">
      <w:pPr>
        <w:spacing w:line="276" w:lineRule="auto"/>
        <w:jc w:val="both"/>
        <w:rPr>
          <w:sz w:val="26"/>
          <w:szCs w:val="26"/>
        </w:rPr>
      </w:pPr>
      <w:r w:rsidRPr="005718C9">
        <w:rPr>
          <w:sz w:val="26"/>
          <w:szCs w:val="26"/>
        </w:rPr>
        <w:t>Mioara MISLOSCHI</w:t>
      </w:r>
    </w:p>
    <w:p w:rsidR="003511E9" w:rsidRPr="005718C9" w:rsidRDefault="003511E9" w:rsidP="003511E9">
      <w:pPr>
        <w:spacing w:line="276" w:lineRule="auto"/>
        <w:jc w:val="both"/>
        <w:rPr>
          <w:sz w:val="26"/>
          <w:szCs w:val="26"/>
        </w:rPr>
      </w:pPr>
    </w:p>
    <w:p w:rsidR="005718C9" w:rsidRDefault="003511E9" w:rsidP="005718C9">
      <w:pPr>
        <w:spacing w:line="276" w:lineRule="auto"/>
        <w:jc w:val="both"/>
        <w:rPr>
          <w:sz w:val="26"/>
          <w:szCs w:val="26"/>
        </w:rPr>
      </w:pPr>
      <w:r w:rsidRPr="005718C9">
        <w:rPr>
          <w:sz w:val="26"/>
          <w:szCs w:val="26"/>
        </w:rPr>
        <w:t>DERULATOR,</w:t>
      </w:r>
    </w:p>
    <w:p w:rsidR="003511E9" w:rsidRPr="005718C9" w:rsidRDefault="005718C9" w:rsidP="005718C9">
      <w:pPr>
        <w:spacing w:line="276" w:lineRule="auto"/>
        <w:jc w:val="both"/>
        <w:rPr>
          <w:sz w:val="26"/>
          <w:szCs w:val="26"/>
        </w:rPr>
      </w:pPr>
      <w:r>
        <w:rPr>
          <w:sz w:val="26"/>
          <w:szCs w:val="26"/>
        </w:rPr>
        <w:t>Mircea VOICU</w:t>
      </w:r>
      <w:r w:rsidR="003511E9" w:rsidRPr="005718C9">
        <w:rPr>
          <w:sz w:val="26"/>
          <w:szCs w:val="26"/>
        </w:rPr>
        <w:tab/>
      </w:r>
    </w:p>
    <w:p w:rsidR="003511E9" w:rsidRPr="005718C9" w:rsidRDefault="003511E9" w:rsidP="003511E9">
      <w:pPr>
        <w:rPr>
          <w:sz w:val="26"/>
          <w:szCs w:val="26"/>
        </w:rPr>
      </w:pPr>
    </w:p>
    <w:p w:rsidR="003511E9" w:rsidRPr="005718C9" w:rsidRDefault="003511E9" w:rsidP="003511E9">
      <w:pPr>
        <w:rPr>
          <w:sz w:val="26"/>
          <w:szCs w:val="26"/>
        </w:rPr>
      </w:pPr>
      <w:r w:rsidRPr="005718C9">
        <w:rPr>
          <w:sz w:val="26"/>
          <w:szCs w:val="26"/>
        </w:rPr>
        <w:t>Responsabil Coordonare Contractare</w:t>
      </w:r>
    </w:p>
    <w:p w:rsidR="003511E9" w:rsidRPr="005718C9" w:rsidRDefault="003511E9" w:rsidP="005718C9">
      <w:pPr>
        <w:rPr>
          <w:sz w:val="26"/>
          <w:szCs w:val="26"/>
        </w:rPr>
      </w:pPr>
      <w:r w:rsidRPr="005718C9">
        <w:rPr>
          <w:sz w:val="26"/>
          <w:szCs w:val="26"/>
        </w:rPr>
        <w:t>Ioana UNTILĂ</w:t>
      </w:r>
    </w:p>
    <w:p w:rsidR="003511E9" w:rsidRPr="005718C9" w:rsidRDefault="003511E9" w:rsidP="003511E9">
      <w:pPr>
        <w:ind w:firstLine="708"/>
        <w:rPr>
          <w:sz w:val="26"/>
          <w:szCs w:val="26"/>
        </w:rPr>
      </w:pPr>
    </w:p>
    <w:p w:rsidR="00ED0811" w:rsidRDefault="003511E9" w:rsidP="005718C9">
      <w:pPr>
        <w:rPr>
          <w:sz w:val="26"/>
          <w:szCs w:val="26"/>
        </w:rPr>
      </w:pPr>
      <w:r w:rsidRPr="005718C9">
        <w:rPr>
          <w:sz w:val="26"/>
          <w:szCs w:val="26"/>
        </w:rPr>
        <w:t>Responsabil contract</w:t>
      </w:r>
    </w:p>
    <w:p w:rsidR="005718C9" w:rsidRPr="005718C9" w:rsidRDefault="005718C9" w:rsidP="005718C9">
      <w:pPr>
        <w:rPr>
          <w:sz w:val="26"/>
          <w:szCs w:val="26"/>
        </w:rPr>
      </w:pPr>
      <w:r>
        <w:rPr>
          <w:sz w:val="26"/>
          <w:szCs w:val="26"/>
        </w:rPr>
        <w:t>Aurelian CRISTEA</w:t>
      </w:r>
    </w:p>
    <w:sectPr w:rsidR="005718C9" w:rsidRPr="005718C9"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F45" w:rsidRDefault="00573F45">
      <w:r>
        <w:separator/>
      </w:r>
    </w:p>
  </w:endnote>
  <w:endnote w:type="continuationSeparator" w:id="0">
    <w:p w:rsidR="00573F45" w:rsidRDefault="0057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F45" w:rsidRDefault="00573F4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3F45" w:rsidRDefault="00573F4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F45" w:rsidRDefault="00573F4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610FF">
      <w:rPr>
        <w:rStyle w:val="PageNumber"/>
        <w:noProof/>
      </w:rPr>
      <w:t>16</w:t>
    </w:r>
    <w:r>
      <w:rPr>
        <w:rStyle w:val="PageNumber"/>
      </w:rPr>
      <w:fldChar w:fldCharType="end"/>
    </w:r>
  </w:p>
  <w:p w:rsidR="00573F45" w:rsidRPr="002548E6" w:rsidRDefault="00573F45" w:rsidP="005A2207">
    <w:pPr>
      <w:pStyle w:val="Footer"/>
      <w:ind w:right="360"/>
      <w:rPr>
        <w:sz w:val="16"/>
        <w:szCs w:val="16"/>
        <w:lang w:val="en-US"/>
      </w:rPr>
    </w:pPr>
    <w:r>
      <w:rPr>
        <w:sz w:val="16"/>
        <w:szCs w:val="16"/>
        <w:lang w:val="en-US"/>
      </w:rPr>
      <w:t>Red. ELCEN-SJC</w:t>
    </w:r>
    <w:r>
      <w:rPr>
        <w:sz w:val="16"/>
        <w:szCs w:val="16"/>
      </w:rPr>
      <w:t xml:space="preserve"> /</w:t>
    </w:r>
    <w:r>
      <w:rPr>
        <w:sz w:val="16"/>
        <w:szCs w:val="16"/>
        <w:lang w:val="en-US"/>
      </w:rPr>
      <w:t xml:space="preserve"> ianuarie 2025</w:t>
    </w:r>
  </w:p>
  <w:p w:rsidR="00573F45" w:rsidRPr="002548E6" w:rsidRDefault="00573F45"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F45" w:rsidRPr="002548E6" w:rsidRDefault="00573F45" w:rsidP="00186476">
    <w:pPr>
      <w:pStyle w:val="Footer"/>
      <w:ind w:right="360"/>
      <w:rPr>
        <w:sz w:val="16"/>
        <w:szCs w:val="16"/>
        <w:lang w:val="en-US"/>
      </w:rPr>
    </w:pPr>
    <w:r>
      <w:rPr>
        <w:sz w:val="16"/>
        <w:szCs w:val="16"/>
        <w:lang w:val="en-US"/>
      </w:rPr>
      <w:t>Red. SEB-SC/ martie 2009</w:t>
    </w:r>
  </w:p>
  <w:p w:rsidR="00573F45" w:rsidRPr="00186476" w:rsidRDefault="00573F4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F45" w:rsidRDefault="00573F4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3F45" w:rsidRDefault="00573F4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F45" w:rsidRDefault="00573F4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610FF">
      <w:rPr>
        <w:rStyle w:val="PageNumber"/>
        <w:noProof/>
      </w:rPr>
      <w:t>23</w:t>
    </w:r>
    <w:r>
      <w:rPr>
        <w:rStyle w:val="PageNumber"/>
      </w:rPr>
      <w:fldChar w:fldCharType="end"/>
    </w:r>
  </w:p>
  <w:p w:rsidR="00573F45" w:rsidRPr="002548E6" w:rsidRDefault="00573F45" w:rsidP="002548E6">
    <w:pPr>
      <w:pStyle w:val="Footer"/>
      <w:ind w:right="360"/>
      <w:rPr>
        <w:sz w:val="16"/>
        <w:szCs w:val="16"/>
        <w:lang w:val="en-US"/>
      </w:rPr>
    </w:pPr>
    <w:r>
      <w:rPr>
        <w:sz w:val="16"/>
        <w:szCs w:val="16"/>
        <w:lang w:val="en-US"/>
      </w:rPr>
      <w:t>Red. ELCEN-SJC/ ianuarie 2025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F45" w:rsidRPr="002548E6" w:rsidRDefault="00573F45" w:rsidP="00186476">
    <w:pPr>
      <w:pStyle w:val="Footer"/>
      <w:ind w:right="360"/>
      <w:rPr>
        <w:sz w:val="16"/>
        <w:szCs w:val="16"/>
        <w:lang w:val="en-US"/>
      </w:rPr>
    </w:pPr>
    <w:r>
      <w:rPr>
        <w:sz w:val="16"/>
        <w:szCs w:val="16"/>
        <w:lang w:val="en-US"/>
      </w:rPr>
      <w:t>Red. SEB-SC/ martie 2009</w:t>
    </w:r>
  </w:p>
  <w:p w:rsidR="00573F45" w:rsidRPr="00186476" w:rsidRDefault="00573F4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F45" w:rsidRDefault="00573F45">
      <w:r>
        <w:separator/>
      </w:r>
    </w:p>
  </w:footnote>
  <w:footnote w:type="continuationSeparator" w:id="0">
    <w:p w:rsidR="00573F45" w:rsidRDefault="00573F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055"/>
    <w:rsid w:val="00010518"/>
    <w:rsid w:val="00010A40"/>
    <w:rsid w:val="00012135"/>
    <w:rsid w:val="000127D8"/>
    <w:rsid w:val="00012CCD"/>
    <w:rsid w:val="000131F6"/>
    <w:rsid w:val="00021357"/>
    <w:rsid w:val="000231B0"/>
    <w:rsid w:val="00024A7B"/>
    <w:rsid w:val="0002687D"/>
    <w:rsid w:val="000269EF"/>
    <w:rsid w:val="000269F2"/>
    <w:rsid w:val="00026E5D"/>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145"/>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1B45"/>
    <w:rsid w:val="00142D2F"/>
    <w:rsid w:val="00142FEC"/>
    <w:rsid w:val="00154986"/>
    <w:rsid w:val="001572AA"/>
    <w:rsid w:val="00157F21"/>
    <w:rsid w:val="001610FF"/>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099"/>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42A"/>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0240"/>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5FC2"/>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18C9"/>
    <w:rsid w:val="0057238F"/>
    <w:rsid w:val="00572DE2"/>
    <w:rsid w:val="00573F45"/>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7F49"/>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51BA"/>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7D1"/>
    <w:rsid w:val="006E196E"/>
    <w:rsid w:val="006E25E4"/>
    <w:rsid w:val="006E3849"/>
    <w:rsid w:val="006E5428"/>
    <w:rsid w:val="006E6510"/>
    <w:rsid w:val="006E73C1"/>
    <w:rsid w:val="006F03A7"/>
    <w:rsid w:val="006F1876"/>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454"/>
    <w:rsid w:val="007B07F4"/>
    <w:rsid w:val="007B09D4"/>
    <w:rsid w:val="007B2496"/>
    <w:rsid w:val="007B35FB"/>
    <w:rsid w:val="007B6DF3"/>
    <w:rsid w:val="007C000E"/>
    <w:rsid w:val="007C2434"/>
    <w:rsid w:val="007D2040"/>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0FD2"/>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BC2"/>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1E3"/>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3495"/>
    <w:rsid w:val="00947C1A"/>
    <w:rsid w:val="0095022C"/>
    <w:rsid w:val="0095106B"/>
    <w:rsid w:val="00951F92"/>
    <w:rsid w:val="00953E85"/>
    <w:rsid w:val="00955E65"/>
    <w:rsid w:val="0095746C"/>
    <w:rsid w:val="00957C01"/>
    <w:rsid w:val="00957DAA"/>
    <w:rsid w:val="00957E1A"/>
    <w:rsid w:val="00961B7D"/>
    <w:rsid w:val="0096271B"/>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A7436"/>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7A5F"/>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0CFB"/>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0861"/>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04DE"/>
    <w:rsid w:val="00D312A1"/>
    <w:rsid w:val="00D34C01"/>
    <w:rsid w:val="00D3593E"/>
    <w:rsid w:val="00D37701"/>
    <w:rsid w:val="00D456E6"/>
    <w:rsid w:val="00D460FF"/>
    <w:rsid w:val="00D467E0"/>
    <w:rsid w:val="00D513E8"/>
    <w:rsid w:val="00D514EA"/>
    <w:rsid w:val="00D55AED"/>
    <w:rsid w:val="00D60044"/>
    <w:rsid w:val="00D63BD6"/>
    <w:rsid w:val="00D65307"/>
    <w:rsid w:val="00D669C8"/>
    <w:rsid w:val="00D70C8F"/>
    <w:rsid w:val="00D71570"/>
    <w:rsid w:val="00D72DB7"/>
    <w:rsid w:val="00D74D7B"/>
    <w:rsid w:val="00D75242"/>
    <w:rsid w:val="00D75FA4"/>
    <w:rsid w:val="00D84179"/>
    <w:rsid w:val="00D842D3"/>
    <w:rsid w:val="00D850F0"/>
    <w:rsid w:val="00D8534C"/>
    <w:rsid w:val="00D87EC2"/>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2D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40EB"/>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525"/>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23</Pages>
  <Words>8386</Words>
  <Characters>51769</Characters>
  <Application>Microsoft Office Word</Application>
  <DocSecurity>0</DocSecurity>
  <Lines>431</Lines>
  <Paragraphs>120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60035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38</cp:revision>
  <cp:lastPrinted>2010-11-22T09:40:00Z</cp:lastPrinted>
  <dcterms:created xsi:type="dcterms:W3CDTF">2025-01-15T07:06:00Z</dcterms:created>
  <dcterms:modified xsi:type="dcterms:W3CDTF">2025-04-11T09:56:00Z</dcterms:modified>
</cp:coreProperties>
</file>